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6679C" w14:textId="2639EAC7" w:rsidR="00DC64E4" w:rsidRDefault="00CF5CA8" w:rsidP="00127D1D">
      <w:pPr>
        <w:jc w:val="center"/>
        <w:rPr>
          <w:b/>
          <w:sz w:val="32"/>
          <w:szCs w:val="32"/>
          <w:u w:val="single"/>
        </w:rPr>
      </w:pPr>
      <w:r w:rsidRPr="009A6567">
        <w:rPr>
          <w:b/>
          <w:sz w:val="32"/>
          <w:szCs w:val="32"/>
          <w:u w:val="single"/>
        </w:rPr>
        <w:t>EAST VIEW HIGH SCHOOL: VIEWPOINTS AND MONOLOGUES WORKSHOP</w:t>
      </w:r>
    </w:p>
    <w:p w14:paraId="61C1DE8A" w14:textId="77777777" w:rsidR="009A6567" w:rsidRPr="009A6567" w:rsidRDefault="009A6567">
      <w:pPr>
        <w:rPr>
          <w:b/>
          <w:sz w:val="32"/>
          <w:szCs w:val="32"/>
          <w:u w:val="single"/>
        </w:rPr>
      </w:pPr>
    </w:p>
    <w:p w14:paraId="16F0A717" w14:textId="48947890" w:rsidR="00CF5CA8" w:rsidRDefault="00CF5CA8">
      <w:r w:rsidRPr="009A6567">
        <w:rPr>
          <w:b/>
        </w:rPr>
        <w:t>MICHAEL NEHRING</w:t>
      </w:r>
      <w:r>
        <w:t xml:space="preserve"> (</w:t>
      </w:r>
      <w:hyperlink r:id="rId5" w:history="1">
        <w:r w:rsidR="009A6567" w:rsidRPr="00772DB9">
          <w:rPr>
            <w:rStyle w:val="Hyperlink"/>
          </w:rPr>
          <w:t>nehringemail@gmail.com</w:t>
        </w:r>
      </w:hyperlink>
      <w:r>
        <w:t>)</w:t>
      </w:r>
    </w:p>
    <w:p w14:paraId="6464A0C1" w14:textId="77777777" w:rsidR="009A6567" w:rsidRDefault="009A6567"/>
    <w:p w14:paraId="23B80894" w14:textId="77777777" w:rsidR="00EC0C55" w:rsidRDefault="00EC0C55" w:rsidP="00EC0C55">
      <w:pPr>
        <w:ind w:left="720" w:hanging="720"/>
      </w:pPr>
      <w:r>
        <w:t>“There are two kinds of lines:  straight and curved lines.  I see combining them as a way of marrying the intellect to the emotions.  The straight line is the line of the intellect, the line of the architect.  The straight line sets the mind up into a thought process.  The curved line is the line of emotion.</w:t>
      </w:r>
    </w:p>
    <w:p w14:paraId="662DD4C7" w14:textId="77777777" w:rsidR="00EC0C55" w:rsidRDefault="00EC0C55" w:rsidP="00EC0C55">
      <w:pPr>
        <w:ind w:left="720" w:hanging="720"/>
      </w:pPr>
    </w:p>
    <w:p w14:paraId="0748CD48" w14:textId="77777777" w:rsidR="00EC0C55" w:rsidRDefault="00EC0C55" w:rsidP="00EC0C55">
      <w:pPr>
        <w:ind w:left="720" w:hanging="720"/>
      </w:pPr>
      <w:r>
        <w:t>By connecting and balancing these two types of lines we can bring the intellect and the emotions into one experience”.</w:t>
      </w:r>
    </w:p>
    <w:p w14:paraId="5D330C6D" w14:textId="77777777" w:rsidR="00EC0C55" w:rsidRPr="00CE1D47" w:rsidRDefault="00EC0C55" w:rsidP="00EC0C55">
      <w:pPr>
        <w:ind w:left="720" w:hanging="720"/>
        <w:rPr>
          <w:b/>
          <w:u w:val="single"/>
        </w:rPr>
      </w:pPr>
      <w:r>
        <w:tab/>
      </w:r>
      <w:r>
        <w:tab/>
      </w:r>
      <w:r>
        <w:tab/>
      </w:r>
      <w:r>
        <w:tab/>
      </w:r>
      <w:r>
        <w:tab/>
      </w:r>
      <w:r>
        <w:tab/>
      </w:r>
      <w:r w:rsidRPr="00CE1D47">
        <w:rPr>
          <w:b/>
          <w:u w:val="single"/>
        </w:rPr>
        <w:t>TO SKETCH AND TO SCULPT</w:t>
      </w:r>
    </w:p>
    <w:p w14:paraId="16028B80" w14:textId="77777777" w:rsidR="00EC0C55" w:rsidRPr="00CE1D47" w:rsidRDefault="00EC0C55" w:rsidP="00EC0C55">
      <w:pPr>
        <w:ind w:left="720" w:hanging="720"/>
        <w:rPr>
          <w:b/>
        </w:rPr>
      </w:pPr>
      <w:r w:rsidRPr="00CE1D47">
        <w:rPr>
          <w:b/>
        </w:rPr>
        <w:tab/>
      </w:r>
      <w:r w:rsidRPr="00CE1D47">
        <w:rPr>
          <w:b/>
        </w:rPr>
        <w:tab/>
      </w:r>
      <w:r w:rsidRPr="00CE1D47">
        <w:rPr>
          <w:b/>
        </w:rPr>
        <w:tab/>
      </w:r>
      <w:r w:rsidRPr="00CE1D47">
        <w:rPr>
          <w:b/>
        </w:rPr>
        <w:tab/>
      </w:r>
      <w:r w:rsidRPr="00CE1D47">
        <w:rPr>
          <w:b/>
        </w:rPr>
        <w:tab/>
      </w:r>
      <w:r w:rsidRPr="00CE1D47">
        <w:rPr>
          <w:b/>
        </w:rPr>
        <w:tab/>
        <w:t>Don Gale</w:t>
      </w:r>
    </w:p>
    <w:p w14:paraId="592E9B80" w14:textId="6C10590F" w:rsidR="00CE1D47" w:rsidRPr="00CE1D47" w:rsidRDefault="00EC0C55" w:rsidP="00EC0C55">
      <w:pPr>
        <w:ind w:left="720" w:hanging="720"/>
        <w:rPr>
          <w:b/>
        </w:rPr>
      </w:pPr>
      <w:r w:rsidRPr="00CE1D47">
        <w:rPr>
          <w:b/>
        </w:rPr>
        <w:tab/>
      </w:r>
      <w:r w:rsidRPr="00CE1D47">
        <w:rPr>
          <w:b/>
        </w:rPr>
        <w:tab/>
      </w:r>
      <w:r w:rsidRPr="00CE1D47">
        <w:rPr>
          <w:b/>
        </w:rPr>
        <w:tab/>
      </w:r>
      <w:r w:rsidRPr="00CE1D47">
        <w:rPr>
          <w:b/>
        </w:rPr>
        <w:tab/>
      </w:r>
      <w:r w:rsidRPr="00CE1D47">
        <w:rPr>
          <w:b/>
        </w:rPr>
        <w:tab/>
      </w:r>
      <w:r w:rsidRPr="00CE1D47">
        <w:rPr>
          <w:b/>
        </w:rPr>
        <w:tab/>
      </w:r>
      <w:r w:rsidRPr="00CE1D47">
        <w:rPr>
          <w:b/>
          <w:i/>
        </w:rPr>
        <w:t>DRAWING MAGAZINE</w:t>
      </w:r>
      <w:r w:rsidRPr="00CE1D47">
        <w:rPr>
          <w:b/>
        </w:rPr>
        <w:t>, 2013</w:t>
      </w:r>
    </w:p>
    <w:p w14:paraId="4A35934D" w14:textId="77777777" w:rsidR="00CE1D47" w:rsidRDefault="00CE1D47" w:rsidP="00EC0C55">
      <w:pPr>
        <w:ind w:left="720" w:hanging="720"/>
      </w:pPr>
    </w:p>
    <w:p w14:paraId="294825FB" w14:textId="6C84C5D5" w:rsidR="00CE1D47" w:rsidRDefault="00CE1D47" w:rsidP="00EC0C55">
      <w:pPr>
        <w:ind w:left="720" w:hanging="720"/>
      </w:pPr>
      <w:r>
        <w:t>“There is no right or wrong, there is only play.</w:t>
      </w:r>
    </w:p>
    <w:p w14:paraId="1B6BB131" w14:textId="77777777" w:rsidR="00CE1D47" w:rsidRDefault="00CE1D47" w:rsidP="00EC0C55">
      <w:pPr>
        <w:ind w:left="720" w:hanging="720"/>
      </w:pPr>
    </w:p>
    <w:p w14:paraId="0460DEBF" w14:textId="31E9611B" w:rsidR="00CE1D47" w:rsidRDefault="00CE1D47" w:rsidP="00EC0C55">
      <w:pPr>
        <w:ind w:left="720" w:hanging="720"/>
      </w:pPr>
      <w:r>
        <w:t>Acting requires less censorship of impulses than real life.</w:t>
      </w:r>
    </w:p>
    <w:p w14:paraId="0D7964DE" w14:textId="77777777" w:rsidR="00CE1D47" w:rsidRDefault="00CE1D47" w:rsidP="00EC0C55">
      <w:pPr>
        <w:ind w:left="720" w:hanging="720"/>
      </w:pPr>
    </w:p>
    <w:p w14:paraId="134DFCD6" w14:textId="4A135AAA" w:rsidR="00CE1D47" w:rsidRDefault="00CE1D47" w:rsidP="00EC0C55">
      <w:pPr>
        <w:ind w:left="720" w:hanging="720"/>
      </w:pPr>
      <w:r>
        <w:t>Breath keeps us in the now.</w:t>
      </w:r>
    </w:p>
    <w:p w14:paraId="6389FCAE" w14:textId="26B191CF" w:rsidR="00CE1D47" w:rsidRDefault="00CE1D47" w:rsidP="00EC0C55">
      <w:pPr>
        <w:ind w:left="720" w:hanging="720"/>
      </w:pPr>
      <w:r>
        <w:t>Breath support is the underpinning for all outcomes of movement and voice.</w:t>
      </w:r>
    </w:p>
    <w:p w14:paraId="67469FC2" w14:textId="77777777" w:rsidR="00CE1D47" w:rsidRDefault="00CE1D47" w:rsidP="00EC0C55">
      <w:pPr>
        <w:ind w:left="720" w:hanging="720"/>
      </w:pPr>
    </w:p>
    <w:p w14:paraId="5FB465C8" w14:textId="11FCDBD0" w:rsidR="00CE1D47" w:rsidRDefault="00CE1D47" w:rsidP="00EC0C55">
      <w:pPr>
        <w:ind w:left="720" w:hanging="720"/>
      </w:pPr>
      <w:r>
        <w:t>Simple movements require little bodily effort and allow great mental control.</w:t>
      </w:r>
    </w:p>
    <w:p w14:paraId="22938FB5" w14:textId="07766D27" w:rsidR="00CE1D47" w:rsidRDefault="00CE1D47" w:rsidP="00EC0C55">
      <w:pPr>
        <w:ind w:left="720" w:hanging="720"/>
      </w:pPr>
      <w:r>
        <w:t xml:space="preserve">Large, complicated movements require great physical effort and allow little mental </w:t>
      </w:r>
    </w:p>
    <w:p w14:paraId="2FE1E0B6" w14:textId="374D3067" w:rsidR="00CE1D47" w:rsidRDefault="00CE1D47" w:rsidP="00EC0C55">
      <w:pPr>
        <w:ind w:left="720" w:hanging="720"/>
      </w:pPr>
      <w:r>
        <w:t>Activity.”</w:t>
      </w:r>
    </w:p>
    <w:p w14:paraId="051F57BE" w14:textId="77777777" w:rsidR="00CE1D47" w:rsidRDefault="00CE1D47" w:rsidP="00EC0C55">
      <w:pPr>
        <w:ind w:left="720" w:hanging="720"/>
      </w:pPr>
    </w:p>
    <w:p w14:paraId="1E75C541" w14:textId="271D0F0E" w:rsidR="00CE1D47" w:rsidRDefault="00CE1D47" w:rsidP="00EC0C55">
      <w:pPr>
        <w:ind w:left="720" w:hanging="720"/>
        <w:rPr>
          <w:b/>
        </w:rPr>
      </w:pPr>
      <w:r w:rsidRPr="00CE1D47">
        <w:rPr>
          <w:b/>
        </w:rPr>
        <w:t>Rudolph Laban</w:t>
      </w:r>
    </w:p>
    <w:p w14:paraId="30C05B1C" w14:textId="77777777" w:rsidR="00492527" w:rsidRDefault="00492527" w:rsidP="00EC0C55">
      <w:pPr>
        <w:ind w:left="720" w:hanging="720"/>
        <w:rPr>
          <w:b/>
        </w:rPr>
      </w:pPr>
    </w:p>
    <w:p w14:paraId="1588009A" w14:textId="77777777" w:rsidR="00492527" w:rsidRPr="00492527" w:rsidRDefault="00492527" w:rsidP="00EC0C55">
      <w:pPr>
        <w:ind w:left="720" w:hanging="720"/>
      </w:pPr>
      <w:r w:rsidRPr="00492527">
        <w:t>“ The studio is the place where whatever problems actors have as actors can</w:t>
      </w:r>
    </w:p>
    <w:p w14:paraId="5E7413BE" w14:textId="1D8BD117" w:rsidR="00492527" w:rsidRDefault="00492527" w:rsidP="00EC0C55">
      <w:pPr>
        <w:ind w:left="720" w:hanging="720"/>
      </w:pPr>
      <w:proofErr w:type="gramStart"/>
      <w:r w:rsidRPr="00492527">
        <w:t>be</w:t>
      </w:r>
      <w:proofErr w:type="gramEnd"/>
      <w:r w:rsidRPr="00492527">
        <w:t xml:space="preserve"> worked on, can be solved.”</w:t>
      </w:r>
    </w:p>
    <w:p w14:paraId="17E11B3A" w14:textId="77777777" w:rsidR="00492527" w:rsidRDefault="00492527" w:rsidP="00EC0C55">
      <w:pPr>
        <w:ind w:left="720" w:hanging="720"/>
      </w:pPr>
    </w:p>
    <w:p w14:paraId="31DE3891" w14:textId="352CEADE" w:rsidR="00492527" w:rsidRPr="00492527" w:rsidRDefault="00492527" w:rsidP="00EC0C55">
      <w:pPr>
        <w:ind w:left="720" w:hanging="720"/>
        <w:rPr>
          <w:b/>
        </w:rPr>
      </w:pPr>
      <w:r w:rsidRPr="00492527">
        <w:rPr>
          <w:b/>
        </w:rPr>
        <w:t>Lee Strasberg</w:t>
      </w:r>
    </w:p>
    <w:p w14:paraId="20D747A8" w14:textId="77777777" w:rsidR="00CE1D47" w:rsidRDefault="00CE1D47" w:rsidP="00EC0C55">
      <w:pPr>
        <w:ind w:left="720" w:hanging="720"/>
        <w:rPr>
          <w:b/>
        </w:rPr>
      </w:pPr>
    </w:p>
    <w:p w14:paraId="7DE4BB04" w14:textId="095E3B8F" w:rsidR="00CE1D47" w:rsidRDefault="00CE1D47" w:rsidP="00EC0C55">
      <w:pPr>
        <w:ind w:left="720" w:hanging="720"/>
      </w:pPr>
      <w:r>
        <w:t>“Curious, not critical.”</w:t>
      </w:r>
    </w:p>
    <w:p w14:paraId="2746BBF5" w14:textId="77777777" w:rsidR="00CE1D47" w:rsidRDefault="00CE1D47" w:rsidP="00EC0C55">
      <w:pPr>
        <w:ind w:left="720" w:hanging="720"/>
      </w:pPr>
    </w:p>
    <w:p w14:paraId="120CC571" w14:textId="3FDFD795" w:rsidR="00CE1D47" w:rsidRDefault="00CE1D47" w:rsidP="00EC0C55">
      <w:pPr>
        <w:ind w:left="720" w:hanging="720"/>
      </w:pPr>
      <w:r>
        <w:t>“Introduction, practice, mastery:  know where you are in your process.”</w:t>
      </w:r>
    </w:p>
    <w:p w14:paraId="0C6FFCA0" w14:textId="77777777" w:rsidR="00492527" w:rsidRDefault="00492527" w:rsidP="00EC0C55">
      <w:pPr>
        <w:ind w:left="720" w:hanging="720"/>
      </w:pPr>
    </w:p>
    <w:p w14:paraId="3F3B4CDC" w14:textId="2F032B0E" w:rsidR="00492527" w:rsidRDefault="00492527" w:rsidP="00EC0C55">
      <w:pPr>
        <w:ind w:left="720" w:hanging="720"/>
      </w:pPr>
      <w:r>
        <w:t>You can act well when you are nervous.  You cannot act well when you are tense.”</w:t>
      </w:r>
    </w:p>
    <w:p w14:paraId="27977395" w14:textId="77777777" w:rsidR="00492527" w:rsidRDefault="00492527" w:rsidP="00EC0C55">
      <w:pPr>
        <w:ind w:left="720" w:hanging="720"/>
      </w:pPr>
    </w:p>
    <w:p w14:paraId="7839D725" w14:textId="5DFF933C" w:rsidR="00492527" w:rsidRPr="00492527" w:rsidRDefault="00492527" w:rsidP="00EC0C55">
      <w:pPr>
        <w:ind w:left="720" w:hanging="720"/>
        <w:rPr>
          <w:b/>
        </w:rPr>
      </w:pPr>
      <w:r w:rsidRPr="00492527">
        <w:rPr>
          <w:b/>
        </w:rPr>
        <w:t>Michael Nehring</w:t>
      </w:r>
    </w:p>
    <w:p w14:paraId="7F1F9AE9" w14:textId="77777777" w:rsidR="00CE1D47" w:rsidRDefault="00CE1D47" w:rsidP="00EC0C55">
      <w:pPr>
        <w:ind w:left="720" w:hanging="720"/>
      </w:pPr>
    </w:p>
    <w:p w14:paraId="44708E8D" w14:textId="77777777" w:rsidR="00492527" w:rsidRDefault="00492527" w:rsidP="00492527">
      <w:pPr>
        <w:rPr>
          <w:b/>
        </w:rPr>
      </w:pPr>
    </w:p>
    <w:p w14:paraId="2D198F91" w14:textId="77777777" w:rsidR="00492527" w:rsidRDefault="00492527" w:rsidP="00492527">
      <w:pPr>
        <w:rPr>
          <w:b/>
        </w:rPr>
      </w:pPr>
    </w:p>
    <w:p w14:paraId="613F0799" w14:textId="14BB1D39" w:rsidR="00CE1D47" w:rsidRPr="006828D5" w:rsidRDefault="006828D5" w:rsidP="006828D5">
      <w:pPr>
        <w:jc w:val="center"/>
        <w:rPr>
          <w:sz w:val="16"/>
          <w:szCs w:val="16"/>
        </w:rPr>
      </w:pPr>
      <w:r>
        <w:rPr>
          <w:sz w:val="16"/>
          <w:szCs w:val="16"/>
        </w:rPr>
        <w:t>Nehring/2018</w:t>
      </w:r>
    </w:p>
    <w:p w14:paraId="3CA676F6" w14:textId="77777777" w:rsidR="00CE1D47" w:rsidRDefault="00CE1D47" w:rsidP="00EC0C55">
      <w:pPr>
        <w:ind w:left="720" w:hanging="720"/>
      </w:pPr>
    </w:p>
    <w:p w14:paraId="574E98AB" w14:textId="74F103FE" w:rsidR="00EC0C55" w:rsidRDefault="00EC0C55"/>
    <w:p w14:paraId="02E20362" w14:textId="33A87CA0" w:rsidR="009A6567" w:rsidRPr="009A6567" w:rsidRDefault="009A6567">
      <w:pPr>
        <w:rPr>
          <w:b/>
          <w:sz w:val="32"/>
          <w:szCs w:val="32"/>
          <w:u w:val="single"/>
        </w:rPr>
      </w:pPr>
      <w:r w:rsidRPr="009A6567">
        <w:rPr>
          <w:b/>
          <w:sz w:val="32"/>
          <w:szCs w:val="32"/>
          <w:u w:val="single"/>
        </w:rPr>
        <w:t xml:space="preserve">CALENDAR </w:t>
      </w:r>
    </w:p>
    <w:p w14:paraId="38EBBF34" w14:textId="77777777" w:rsidR="00CF5CA8" w:rsidRDefault="00CF5CA8"/>
    <w:p w14:paraId="11E18C7D" w14:textId="77777777" w:rsidR="00DC64E4" w:rsidRPr="009A6567" w:rsidRDefault="00DC64E4">
      <w:pPr>
        <w:rPr>
          <w:rFonts w:ascii="Bookman Old Style" w:hAnsi="Bookman Old Style"/>
          <w:b/>
          <w:u w:val="single"/>
        </w:rPr>
      </w:pPr>
      <w:r w:rsidRPr="009A6567">
        <w:rPr>
          <w:rFonts w:ascii="Bookman Old Style" w:hAnsi="Bookman Old Style"/>
          <w:b/>
          <w:u w:val="single"/>
        </w:rPr>
        <w:t xml:space="preserve">TUESDAY 10 </w:t>
      </w:r>
      <w:proofErr w:type="gramStart"/>
      <w:r w:rsidRPr="009A6567">
        <w:rPr>
          <w:rFonts w:ascii="Bookman Old Style" w:hAnsi="Bookman Old Style"/>
          <w:b/>
          <w:u w:val="single"/>
        </w:rPr>
        <w:t>JULY,</w:t>
      </w:r>
      <w:proofErr w:type="gramEnd"/>
      <w:r w:rsidRPr="009A6567">
        <w:rPr>
          <w:rFonts w:ascii="Bookman Old Style" w:hAnsi="Bookman Old Style"/>
          <w:b/>
          <w:u w:val="single"/>
        </w:rPr>
        <w:t xml:space="preserve"> 2018</w:t>
      </w:r>
    </w:p>
    <w:p w14:paraId="14D74F76" w14:textId="77777777" w:rsidR="00DC64E4" w:rsidRPr="009A6567" w:rsidRDefault="00DC64E4">
      <w:pPr>
        <w:rPr>
          <w:rFonts w:ascii="Bookman Old Style" w:hAnsi="Bookman Old Style"/>
        </w:rPr>
      </w:pPr>
    </w:p>
    <w:p w14:paraId="23101040" w14:textId="77777777" w:rsidR="00DC64E4" w:rsidRPr="009A6567" w:rsidRDefault="00DC64E4">
      <w:pPr>
        <w:rPr>
          <w:rFonts w:ascii="Bookman Old Style" w:hAnsi="Bookman Old Style"/>
        </w:rPr>
      </w:pPr>
      <w:r w:rsidRPr="009A6567">
        <w:rPr>
          <w:rFonts w:ascii="Bookman Old Style" w:hAnsi="Bookman Old Style"/>
        </w:rPr>
        <w:t>9-10</w:t>
      </w:r>
      <w:r w:rsidRPr="009A6567">
        <w:rPr>
          <w:rFonts w:ascii="Bookman Old Style" w:hAnsi="Bookman Old Style"/>
        </w:rPr>
        <w:tab/>
        <w:t>Introductions, Chekov warm ups, hold/release, find refuge in the body</w:t>
      </w:r>
    </w:p>
    <w:p w14:paraId="3A4C2B6F" w14:textId="77777777" w:rsidR="00DC64E4" w:rsidRPr="009A6567" w:rsidRDefault="00DC64E4">
      <w:pPr>
        <w:rPr>
          <w:rFonts w:ascii="Bookman Old Style" w:hAnsi="Bookman Old Style"/>
        </w:rPr>
      </w:pPr>
      <w:r w:rsidRPr="009A6567">
        <w:rPr>
          <w:rFonts w:ascii="Bookman Old Style" w:hAnsi="Bookman Old Style"/>
        </w:rPr>
        <w:t xml:space="preserve">10-11 </w:t>
      </w:r>
      <w:r w:rsidRPr="009A6567">
        <w:rPr>
          <w:rFonts w:ascii="Bookman Old Style" w:hAnsi="Bookman Old Style"/>
        </w:rPr>
        <w:tab/>
        <w:t>Viewpoints:  tempo/topography</w:t>
      </w:r>
    </w:p>
    <w:p w14:paraId="172B2668" w14:textId="77777777" w:rsidR="00DC64E4" w:rsidRPr="009A6567" w:rsidRDefault="00DC64E4">
      <w:pPr>
        <w:rPr>
          <w:rFonts w:ascii="Bookman Old Style" w:hAnsi="Bookman Old Style"/>
        </w:rPr>
      </w:pPr>
      <w:r w:rsidRPr="009A6567">
        <w:rPr>
          <w:rFonts w:ascii="Bookman Old Style" w:hAnsi="Bookman Old Style"/>
        </w:rPr>
        <w:t xml:space="preserve">11-12 </w:t>
      </w:r>
      <w:r w:rsidRPr="009A6567">
        <w:rPr>
          <w:rFonts w:ascii="Bookman Old Style" w:hAnsi="Bookman Old Style"/>
        </w:rPr>
        <w:tab/>
        <w:t>Viewpoints:  duration/kinesthetic response</w:t>
      </w:r>
    </w:p>
    <w:p w14:paraId="6D6D1887" w14:textId="77777777" w:rsidR="00DC64E4" w:rsidRPr="009A6567" w:rsidRDefault="00DC64E4">
      <w:pPr>
        <w:rPr>
          <w:rFonts w:ascii="Bookman Old Style" w:hAnsi="Bookman Old Style"/>
        </w:rPr>
      </w:pPr>
      <w:proofErr w:type="gramStart"/>
      <w:r w:rsidRPr="009A6567">
        <w:rPr>
          <w:rFonts w:ascii="Bookman Old Style" w:hAnsi="Bookman Old Style"/>
        </w:rPr>
        <w:t xml:space="preserve">12       </w:t>
      </w:r>
      <w:r w:rsidRPr="009A6567">
        <w:rPr>
          <w:rFonts w:ascii="Bookman Old Style" w:hAnsi="Bookman Old Style"/>
        </w:rPr>
        <w:tab/>
        <w:t>lunch</w:t>
      </w:r>
      <w:proofErr w:type="gramEnd"/>
    </w:p>
    <w:p w14:paraId="0D52EE74" w14:textId="77777777" w:rsidR="00DC64E4" w:rsidRPr="009A6567" w:rsidRDefault="00DC64E4">
      <w:pPr>
        <w:rPr>
          <w:rFonts w:ascii="Bookman Old Style" w:hAnsi="Bookman Old Style"/>
        </w:rPr>
      </w:pPr>
      <w:r w:rsidRPr="009A6567">
        <w:rPr>
          <w:rFonts w:ascii="Bookman Old Style" w:hAnsi="Bookman Old Style"/>
        </w:rPr>
        <w:t>1-2:00</w:t>
      </w:r>
      <w:r w:rsidRPr="009A6567">
        <w:rPr>
          <w:rFonts w:ascii="Bookman Old Style" w:hAnsi="Bookman Old Style"/>
        </w:rPr>
        <w:tab/>
        <w:t>scene</w:t>
      </w:r>
      <w:r w:rsidR="000F3987" w:rsidRPr="009A6567">
        <w:rPr>
          <w:rFonts w:ascii="Bookman Old Style" w:hAnsi="Bookman Old Style"/>
        </w:rPr>
        <w:t>-</w:t>
      </w:r>
      <w:r w:rsidRPr="009A6567">
        <w:rPr>
          <w:rFonts w:ascii="Bookman Old Style" w:hAnsi="Bookman Old Style"/>
        </w:rPr>
        <w:t>work</w:t>
      </w:r>
    </w:p>
    <w:p w14:paraId="419291E9" w14:textId="286FE28B" w:rsidR="00DC64E4" w:rsidRDefault="00DC64E4">
      <w:pPr>
        <w:rPr>
          <w:rFonts w:ascii="Bookman Old Style" w:hAnsi="Bookman Old Style"/>
        </w:rPr>
      </w:pPr>
      <w:r w:rsidRPr="009A6567">
        <w:rPr>
          <w:rFonts w:ascii="Bookman Old Style" w:hAnsi="Bookman Old Style"/>
        </w:rPr>
        <w:t>2-5</w:t>
      </w:r>
      <w:r w:rsidRPr="009A6567">
        <w:rPr>
          <w:rFonts w:ascii="Bookman Old Style" w:hAnsi="Bookman Old Style"/>
        </w:rPr>
        <w:tab/>
      </w:r>
      <w:r w:rsidR="009A6567">
        <w:rPr>
          <w:rFonts w:ascii="Bookman Old Style" w:hAnsi="Bookman Old Style"/>
        </w:rPr>
        <w:tab/>
      </w:r>
      <w:r w:rsidRPr="009A6567">
        <w:rPr>
          <w:rFonts w:ascii="Bookman Old Style" w:hAnsi="Bookman Old Style"/>
        </w:rPr>
        <w:t>monologues</w:t>
      </w:r>
    </w:p>
    <w:p w14:paraId="7A0BDE16" w14:textId="77777777" w:rsidR="0030521F" w:rsidRPr="009A6567" w:rsidRDefault="0030521F">
      <w:pPr>
        <w:rPr>
          <w:rFonts w:ascii="Bookman Old Style" w:hAnsi="Bookman Old Style"/>
        </w:rPr>
      </w:pPr>
    </w:p>
    <w:p w14:paraId="2EF47335" w14:textId="77777777" w:rsidR="00DC64E4" w:rsidRPr="009A6567" w:rsidRDefault="00DC64E4">
      <w:pPr>
        <w:rPr>
          <w:rFonts w:ascii="Bookman Old Style" w:hAnsi="Bookman Old Style"/>
        </w:rPr>
      </w:pPr>
    </w:p>
    <w:p w14:paraId="72F490BE" w14:textId="77777777" w:rsidR="00DC64E4" w:rsidRPr="009A6567" w:rsidRDefault="00DC64E4">
      <w:pPr>
        <w:rPr>
          <w:rFonts w:ascii="Bookman Old Style" w:hAnsi="Bookman Old Style"/>
          <w:b/>
          <w:u w:val="single"/>
        </w:rPr>
      </w:pPr>
      <w:r w:rsidRPr="009A6567">
        <w:rPr>
          <w:rFonts w:ascii="Bookman Old Style" w:hAnsi="Bookman Old Style"/>
          <w:b/>
          <w:u w:val="single"/>
        </w:rPr>
        <w:t xml:space="preserve">WEDNESDAY 11 </w:t>
      </w:r>
      <w:proofErr w:type="gramStart"/>
      <w:r w:rsidRPr="009A6567">
        <w:rPr>
          <w:rFonts w:ascii="Bookman Old Style" w:hAnsi="Bookman Old Style"/>
          <w:b/>
          <w:u w:val="single"/>
        </w:rPr>
        <w:t>JULY,</w:t>
      </w:r>
      <w:proofErr w:type="gramEnd"/>
      <w:r w:rsidRPr="009A6567">
        <w:rPr>
          <w:rFonts w:ascii="Bookman Old Style" w:hAnsi="Bookman Old Style"/>
          <w:b/>
          <w:u w:val="single"/>
        </w:rPr>
        <w:t xml:space="preserve"> 2018</w:t>
      </w:r>
    </w:p>
    <w:p w14:paraId="2B61B6B8" w14:textId="77777777" w:rsidR="00DC64E4" w:rsidRPr="009A6567" w:rsidRDefault="00DC64E4">
      <w:pPr>
        <w:rPr>
          <w:rFonts w:ascii="Bookman Old Style" w:hAnsi="Bookman Old Style"/>
        </w:rPr>
      </w:pPr>
    </w:p>
    <w:p w14:paraId="5EAB87AF" w14:textId="6752C530" w:rsidR="00DC64E4" w:rsidRPr="009A6567" w:rsidRDefault="00DC64E4">
      <w:pPr>
        <w:rPr>
          <w:rFonts w:ascii="Bookman Old Style" w:hAnsi="Bookman Old Style"/>
        </w:rPr>
      </w:pPr>
      <w:r w:rsidRPr="009A6567">
        <w:rPr>
          <w:rFonts w:ascii="Bookman Old Style" w:hAnsi="Bookman Old Style"/>
        </w:rPr>
        <w:t>9-10</w:t>
      </w:r>
      <w:r w:rsidRPr="009A6567">
        <w:rPr>
          <w:rFonts w:ascii="Bookman Old Style" w:hAnsi="Bookman Old Style"/>
        </w:rPr>
        <w:tab/>
      </w:r>
      <w:r w:rsidR="009A6567">
        <w:rPr>
          <w:rFonts w:ascii="Bookman Old Style" w:hAnsi="Bookman Old Style"/>
        </w:rPr>
        <w:tab/>
      </w:r>
      <w:r w:rsidRPr="009A6567">
        <w:rPr>
          <w:rFonts w:ascii="Bookman Old Style" w:hAnsi="Bookman Old Style"/>
        </w:rPr>
        <w:t>Viewpoints:  review/ repetition</w:t>
      </w:r>
    </w:p>
    <w:p w14:paraId="7581326B" w14:textId="724B1C79" w:rsidR="00DC64E4" w:rsidRPr="009A6567" w:rsidRDefault="00DC64E4">
      <w:pPr>
        <w:rPr>
          <w:rFonts w:ascii="Bookman Old Style" w:hAnsi="Bookman Old Style"/>
        </w:rPr>
      </w:pPr>
      <w:r w:rsidRPr="009A6567">
        <w:rPr>
          <w:rFonts w:ascii="Bookman Old Style" w:hAnsi="Bookman Old Style"/>
        </w:rPr>
        <w:t>10-11</w:t>
      </w:r>
      <w:r w:rsidRPr="009A6567">
        <w:rPr>
          <w:rFonts w:ascii="Bookman Old Style" w:hAnsi="Bookman Old Style"/>
        </w:rPr>
        <w:tab/>
      </w:r>
      <w:r w:rsidR="009A6567">
        <w:rPr>
          <w:rFonts w:ascii="Bookman Old Style" w:hAnsi="Bookman Old Style"/>
        </w:rPr>
        <w:tab/>
      </w:r>
      <w:r w:rsidRPr="009A6567">
        <w:rPr>
          <w:rFonts w:ascii="Bookman Old Style" w:hAnsi="Bookman Old Style"/>
        </w:rPr>
        <w:t>Viewpoints:  spatial relationship</w:t>
      </w:r>
    </w:p>
    <w:p w14:paraId="787817A6" w14:textId="2257F6FE" w:rsidR="00DC64E4" w:rsidRPr="009A6567" w:rsidRDefault="00DC64E4">
      <w:pPr>
        <w:rPr>
          <w:rFonts w:ascii="Bookman Old Style" w:hAnsi="Bookman Old Style"/>
        </w:rPr>
      </w:pPr>
      <w:r w:rsidRPr="009A6567">
        <w:rPr>
          <w:rFonts w:ascii="Bookman Old Style" w:hAnsi="Bookman Old Style"/>
        </w:rPr>
        <w:t>11-12</w:t>
      </w:r>
      <w:r w:rsidRPr="009A6567">
        <w:rPr>
          <w:rFonts w:ascii="Bookman Old Style" w:hAnsi="Bookman Old Style"/>
        </w:rPr>
        <w:tab/>
      </w:r>
      <w:r w:rsidR="009A6567">
        <w:rPr>
          <w:rFonts w:ascii="Bookman Old Style" w:hAnsi="Bookman Old Style"/>
        </w:rPr>
        <w:tab/>
      </w:r>
      <w:r w:rsidRPr="009A6567">
        <w:rPr>
          <w:rFonts w:ascii="Bookman Old Style" w:hAnsi="Bookman Old Style"/>
        </w:rPr>
        <w:t>Viewpoints:  shape</w:t>
      </w:r>
    </w:p>
    <w:p w14:paraId="323020FC" w14:textId="23AB2CD7" w:rsidR="00DC64E4" w:rsidRPr="009A6567" w:rsidRDefault="00DC64E4">
      <w:pPr>
        <w:rPr>
          <w:rFonts w:ascii="Bookman Old Style" w:hAnsi="Bookman Old Style"/>
        </w:rPr>
      </w:pPr>
      <w:proofErr w:type="gramStart"/>
      <w:r w:rsidRPr="009A6567">
        <w:rPr>
          <w:rFonts w:ascii="Bookman Old Style" w:hAnsi="Bookman Old Style"/>
        </w:rPr>
        <w:t>12</w:t>
      </w:r>
      <w:r w:rsidRPr="009A6567">
        <w:rPr>
          <w:rFonts w:ascii="Bookman Old Style" w:hAnsi="Bookman Old Style"/>
        </w:rPr>
        <w:tab/>
      </w:r>
      <w:r w:rsidR="009A6567">
        <w:rPr>
          <w:rFonts w:ascii="Bookman Old Style" w:hAnsi="Bookman Old Style"/>
        </w:rPr>
        <w:tab/>
      </w:r>
      <w:r w:rsidRPr="009A6567">
        <w:rPr>
          <w:rFonts w:ascii="Bookman Old Style" w:hAnsi="Bookman Old Style"/>
        </w:rPr>
        <w:t>lunch</w:t>
      </w:r>
      <w:proofErr w:type="gramEnd"/>
    </w:p>
    <w:p w14:paraId="7B6E29C0" w14:textId="78E40147" w:rsidR="00DC64E4" w:rsidRPr="009A6567" w:rsidRDefault="00DC64E4">
      <w:pPr>
        <w:rPr>
          <w:rFonts w:ascii="Bookman Old Style" w:hAnsi="Bookman Old Style"/>
        </w:rPr>
      </w:pPr>
      <w:r w:rsidRPr="009A6567">
        <w:rPr>
          <w:rFonts w:ascii="Bookman Old Style" w:hAnsi="Bookman Old Style"/>
        </w:rPr>
        <w:t>1-</w:t>
      </w:r>
      <w:r w:rsidR="000F3987" w:rsidRPr="009A6567">
        <w:rPr>
          <w:rFonts w:ascii="Bookman Old Style" w:hAnsi="Bookman Old Style"/>
        </w:rPr>
        <w:t>2</w:t>
      </w:r>
      <w:r w:rsidR="000F3987" w:rsidRPr="009A6567">
        <w:rPr>
          <w:rFonts w:ascii="Bookman Old Style" w:hAnsi="Bookman Old Style"/>
        </w:rPr>
        <w:tab/>
      </w:r>
      <w:r w:rsidR="009A6567">
        <w:rPr>
          <w:rFonts w:ascii="Bookman Old Style" w:hAnsi="Bookman Old Style"/>
        </w:rPr>
        <w:tab/>
      </w:r>
      <w:r w:rsidR="000F3987" w:rsidRPr="009A6567">
        <w:rPr>
          <w:rFonts w:ascii="Bookman Old Style" w:hAnsi="Bookman Old Style"/>
        </w:rPr>
        <w:t>auditioning- entering the room</w:t>
      </w:r>
    </w:p>
    <w:p w14:paraId="4C44B285" w14:textId="5E120471" w:rsidR="000F3987" w:rsidRPr="009A6567" w:rsidRDefault="000F3987">
      <w:pPr>
        <w:rPr>
          <w:rFonts w:ascii="Bookman Old Style" w:hAnsi="Bookman Old Style"/>
        </w:rPr>
      </w:pPr>
      <w:r w:rsidRPr="009A6567">
        <w:rPr>
          <w:rFonts w:ascii="Bookman Old Style" w:hAnsi="Bookman Old Style"/>
        </w:rPr>
        <w:t xml:space="preserve">2-5 </w:t>
      </w:r>
      <w:r w:rsidRPr="009A6567">
        <w:rPr>
          <w:rFonts w:ascii="Bookman Old Style" w:hAnsi="Bookman Old Style"/>
        </w:rPr>
        <w:tab/>
      </w:r>
      <w:r w:rsidR="009A6567">
        <w:rPr>
          <w:rFonts w:ascii="Bookman Old Style" w:hAnsi="Bookman Old Style"/>
        </w:rPr>
        <w:tab/>
      </w:r>
      <w:r w:rsidRPr="009A6567">
        <w:rPr>
          <w:rFonts w:ascii="Bookman Old Style" w:hAnsi="Bookman Old Style"/>
        </w:rPr>
        <w:t>monologues</w:t>
      </w:r>
    </w:p>
    <w:p w14:paraId="02817741" w14:textId="77777777" w:rsidR="000F3987" w:rsidRPr="009A6567" w:rsidRDefault="000F3987">
      <w:pPr>
        <w:rPr>
          <w:rFonts w:ascii="Bookman Old Style" w:hAnsi="Bookman Old Style"/>
        </w:rPr>
      </w:pPr>
    </w:p>
    <w:p w14:paraId="3BC8B169" w14:textId="77777777" w:rsidR="00DC64E4" w:rsidRPr="009A6567" w:rsidRDefault="00DC64E4">
      <w:pPr>
        <w:rPr>
          <w:rFonts w:ascii="Bookman Old Style" w:hAnsi="Bookman Old Style"/>
        </w:rPr>
      </w:pPr>
    </w:p>
    <w:p w14:paraId="1D4AD6DA" w14:textId="77777777" w:rsidR="00DC64E4" w:rsidRPr="009A6567" w:rsidRDefault="00DC64E4">
      <w:pPr>
        <w:rPr>
          <w:rFonts w:ascii="Bookman Old Style" w:hAnsi="Bookman Old Style"/>
          <w:b/>
          <w:u w:val="single"/>
        </w:rPr>
      </w:pPr>
      <w:r w:rsidRPr="009A6567">
        <w:rPr>
          <w:rFonts w:ascii="Bookman Old Style" w:hAnsi="Bookman Old Style"/>
          <w:b/>
          <w:u w:val="single"/>
        </w:rPr>
        <w:t xml:space="preserve">THURSDAY 12 </w:t>
      </w:r>
      <w:proofErr w:type="gramStart"/>
      <w:r w:rsidRPr="009A6567">
        <w:rPr>
          <w:rFonts w:ascii="Bookman Old Style" w:hAnsi="Bookman Old Style"/>
          <w:b/>
          <w:u w:val="single"/>
        </w:rPr>
        <w:t>JULY,</w:t>
      </w:r>
      <w:proofErr w:type="gramEnd"/>
      <w:r w:rsidRPr="009A6567">
        <w:rPr>
          <w:rFonts w:ascii="Bookman Old Style" w:hAnsi="Bookman Old Style"/>
          <w:b/>
          <w:u w:val="single"/>
        </w:rPr>
        <w:t xml:space="preserve"> 2018</w:t>
      </w:r>
    </w:p>
    <w:p w14:paraId="5B211B2C" w14:textId="77777777" w:rsidR="000F3987" w:rsidRPr="009A6567" w:rsidRDefault="000F3987">
      <w:pPr>
        <w:rPr>
          <w:rFonts w:ascii="Bookman Old Style" w:hAnsi="Bookman Old Style"/>
        </w:rPr>
      </w:pPr>
    </w:p>
    <w:p w14:paraId="201C46BF" w14:textId="7441426E" w:rsidR="000F3987" w:rsidRPr="009A6567" w:rsidRDefault="000F3987">
      <w:pPr>
        <w:rPr>
          <w:rFonts w:ascii="Bookman Old Style" w:hAnsi="Bookman Old Style"/>
        </w:rPr>
      </w:pPr>
      <w:r w:rsidRPr="009A6567">
        <w:rPr>
          <w:rFonts w:ascii="Bookman Old Style" w:hAnsi="Bookman Old Style"/>
        </w:rPr>
        <w:t>9-10</w:t>
      </w:r>
      <w:r w:rsidRPr="009A6567">
        <w:rPr>
          <w:rFonts w:ascii="Bookman Old Style" w:hAnsi="Bookman Old Style"/>
        </w:rPr>
        <w:tab/>
      </w:r>
      <w:r w:rsidR="009A6567">
        <w:rPr>
          <w:rFonts w:ascii="Bookman Old Style" w:hAnsi="Bookman Old Style"/>
        </w:rPr>
        <w:tab/>
      </w:r>
      <w:r w:rsidRPr="009A6567">
        <w:rPr>
          <w:rFonts w:ascii="Bookman Old Style" w:hAnsi="Bookman Old Style"/>
        </w:rPr>
        <w:t>Viewpoints:  review/music</w:t>
      </w:r>
    </w:p>
    <w:p w14:paraId="77D2C61B" w14:textId="069E7EEF" w:rsidR="000F3987" w:rsidRPr="009A6567" w:rsidRDefault="000F3987">
      <w:pPr>
        <w:rPr>
          <w:rFonts w:ascii="Bookman Old Style" w:hAnsi="Bookman Old Style"/>
        </w:rPr>
      </w:pPr>
      <w:r w:rsidRPr="009A6567">
        <w:rPr>
          <w:rFonts w:ascii="Bookman Old Style" w:hAnsi="Bookman Old Style"/>
        </w:rPr>
        <w:t>10-11</w:t>
      </w:r>
      <w:r w:rsidRPr="009A6567">
        <w:rPr>
          <w:rFonts w:ascii="Bookman Old Style" w:hAnsi="Bookman Old Style"/>
        </w:rPr>
        <w:tab/>
      </w:r>
      <w:r w:rsidR="009A6567">
        <w:rPr>
          <w:rFonts w:ascii="Bookman Old Style" w:hAnsi="Bookman Old Style"/>
        </w:rPr>
        <w:tab/>
      </w:r>
      <w:r w:rsidRPr="009A6567">
        <w:rPr>
          <w:rFonts w:ascii="Bookman Old Style" w:hAnsi="Bookman Old Style"/>
        </w:rPr>
        <w:t>Viewpoints: gesture/voice</w:t>
      </w:r>
    </w:p>
    <w:p w14:paraId="6C06E6E7" w14:textId="09784BCD" w:rsidR="000F3987" w:rsidRPr="009A6567" w:rsidRDefault="000F3987">
      <w:pPr>
        <w:rPr>
          <w:rFonts w:ascii="Bookman Old Style" w:hAnsi="Bookman Old Style"/>
        </w:rPr>
      </w:pPr>
      <w:r w:rsidRPr="009A6567">
        <w:rPr>
          <w:rFonts w:ascii="Bookman Old Style" w:hAnsi="Bookman Old Style"/>
        </w:rPr>
        <w:t>11-12</w:t>
      </w:r>
      <w:r w:rsidRPr="009A6567">
        <w:rPr>
          <w:rFonts w:ascii="Bookman Old Style" w:hAnsi="Bookman Old Style"/>
        </w:rPr>
        <w:tab/>
      </w:r>
      <w:r w:rsidR="009A6567">
        <w:rPr>
          <w:rFonts w:ascii="Bookman Old Style" w:hAnsi="Bookman Old Style"/>
        </w:rPr>
        <w:tab/>
      </w:r>
      <w:r w:rsidRPr="009A6567">
        <w:rPr>
          <w:rFonts w:ascii="Bookman Old Style" w:hAnsi="Bookman Old Style"/>
        </w:rPr>
        <w:t>Viewpoints: architecture</w:t>
      </w:r>
    </w:p>
    <w:p w14:paraId="5FD517BD" w14:textId="6700BB0E" w:rsidR="000F3987" w:rsidRPr="009A6567" w:rsidRDefault="000F3987">
      <w:pPr>
        <w:rPr>
          <w:rFonts w:ascii="Bookman Old Style" w:hAnsi="Bookman Old Style"/>
        </w:rPr>
      </w:pPr>
      <w:r w:rsidRPr="009A6567">
        <w:rPr>
          <w:rFonts w:ascii="Bookman Old Style" w:hAnsi="Bookman Old Style"/>
        </w:rPr>
        <w:t>12-1</w:t>
      </w:r>
      <w:r w:rsidRPr="009A6567">
        <w:rPr>
          <w:rFonts w:ascii="Bookman Old Style" w:hAnsi="Bookman Old Style"/>
        </w:rPr>
        <w:tab/>
      </w:r>
      <w:r w:rsidR="009A6567">
        <w:rPr>
          <w:rFonts w:ascii="Bookman Old Style" w:hAnsi="Bookman Old Style"/>
        </w:rPr>
        <w:tab/>
      </w:r>
      <w:r w:rsidRPr="009A6567">
        <w:rPr>
          <w:rFonts w:ascii="Bookman Old Style" w:hAnsi="Bookman Old Style"/>
        </w:rPr>
        <w:t>lunch</w:t>
      </w:r>
    </w:p>
    <w:p w14:paraId="0CFC9630" w14:textId="22150225" w:rsidR="000F3987" w:rsidRPr="009A6567" w:rsidRDefault="000F3987">
      <w:pPr>
        <w:rPr>
          <w:rFonts w:ascii="Bookman Old Style" w:hAnsi="Bookman Old Style"/>
        </w:rPr>
      </w:pPr>
      <w:r w:rsidRPr="009A6567">
        <w:rPr>
          <w:rFonts w:ascii="Bookman Old Style" w:hAnsi="Bookman Old Style"/>
        </w:rPr>
        <w:t>1-2</w:t>
      </w:r>
      <w:r w:rsidRPr="009A6567">
        <w:rPr>
          <w:rFonts w:ascii="Bookman Old Style" w:hAnsi="Bookman Old Style"/>
        </w:rPr>
        <w:tab/>
      </w:r>
      <w:r w:rsidR="009A6567">
        <w:rPr>
          <w:rFonts w:ascii="Bookman Old Style" w:hAnsi="Bookman Old Style"/>
        </w:rPr>
        <w:tab/>
      </w:r>
      <w:r w:rsidRPr="009A6567">
        <w:rPr>
          <w:rFonts w:ascii="Bookman Old Style" w:hAnsi="Bookman Old Style"/>
        </w:rPr>
        <w:t>scene-work</w:t>
      </w:r>
    </w:p>
    <w:p w14:paraId="511A71D3" w14:textId="1B001B29" w:rsidR="000F3987" w:rsidRPr="009A6567" w:rsidRDefault="000F3987">
      <w:pPr>
        <w:rPr>
          <w:rFonts w:ascii="Bookman Old Style" w:hAnsi="Bookman Old Style"/>
        </w:rPr>
      </w:pPr>
      <w:r w:rsidRPr="009A6567">
        <w:rPr>
          <w:rFonts w:ascii="Bookman Old Style" w:hAnsi="Bookman Old Style"/>
        </w:rPr>
        <w:t>2-5</w:t>
      </w:r>
      <w:r w:rsidRPr="009A6567">
        <w:rPr>
          <w:rFonts w:ascii="Bookman Old Style" w:hAnsi="Bookman Old Style"/>
        </w:rPr>
        <w:tab/>
      </w:r>
      <w:r w:rsidR="009A6567">
        <w:rPr>
          <w:rFonts w:ascii="Bookman Old Style" w:hAnsi="Bookman Old Style"/>
        </w:rPr>
        <w:tab/>
      </w:r>
      <w:r w:rsidRPr="009A6567">
        <w:rPr>
          <w:rFonts w:ascii="Bookman Old Style" w:hAnsi="Bookman Old Style"/>
        </w:rPr>
        <w:t>monologues and wrap up!</w:t>
      </w:r>
    </w:p>
    <w:p w14:paraId="22B49304" w14:textId="77777777" w:rsidR="009A6567" w:rsidRDefault="009A6567"/>
    <w:p w14:paraId="0478C6D1" w14:textId="77777777" w:rsidR="009A6567" w:rsidRDefault="009A6567"/>
    <w:p w14:paraId="460F0FCA" w14:textId="77777777" w:rsidR="009A6567" w:rsidRDefault="009A6567"/>
    <w:p w14:paraId="4ADD81D0" w14:textId="71DC123D" w:rsidR="009A6567" w:rsidRPr="009A6567" w:rsidRDefault="009A6567">
      <w:pPr>
        <w:rPr>
          <w:b/>
          <w:sz w:val="32"/>
          <w:szCs w:val="32"/>
          <w:u w:val="single"/>
        </w:rPr>
      </w:pPr>
      <w:r w:rsidRPr="009A6567">
        <w:rPr>
          <w:b/>
          <w:sz w:val="32"/>
          <w:szCs w:val="32"/>
          <w:u w:val="single"/>
        </w:rPr>
        <w:t>OVERVIEW OF THE VIEWPOINTS</w:t>
      </w:r>
    </w:p>
    <w:p w14:paraId="7E8D82F1" w14:textId="77777777" w:rsidR="00DC64E4" w:rsidRDefault="00DC64E4"/>
    <w:p w14:paraId="658351DC" w14:textId="77777777" w:rsidR="009A6567" w:rsidRPr="00525FC2" w:rsidRDefault="009A6567" w:rsidP="009A6567">
      <w:pPr>
        <w:rPr>
          <w:rFonts w:ascii="Cambria" w:hAnsi="Cambria"/>
        </w:rPr>
      </w:pPr>
      <w:r>
        <w:rPr>
          <w:rFonts w:ascii="Cambria" w:hAnsi="Cambria"/>
        </w:rPr>
        <w:t>(</w:t>
      </w:r>
      <w:proofErr w:type="gramStart"/>
      <w:r>
        <w:rPr>
          <w:rFonts w:ascii="Cambria" w:hAnsi="Cambria"/>
        </w:rPr>
        <w:t>taken</w:t>
      </w:r>
      <w:proofErr w:type="gramEnd"/>
      <w:r>
        <w:rPr>
          <w:rFonts w:ascii="Cambria" w:hAnsi="Cambria"/>
        </w:rPr>
        <w:t xml:space="preserve"> from </w:t>
      </w:r>
      <w:r w:rsidRPr="00525FC2">
        <w:rPr>
          <w:rFonts w:ascii="Cambria" w:hAnsi="Cambria"/>
          <w:b/>
        </w:rPr>
        <w:t>THE VIEWPOINTS BOOK</w:t>
      </w:r>
      <w:r>
        <w:rPr>
          <w:rFonts w:ascii="Cambria" w:hAnsi="Cambria"/>
        </w:rPr>
        <w:t xml:space="preserve">  by Anne Bogart and Tina Landau)</w:t>
      </w:r>
    </w:p>
    <w:p w14:paraId="79E85D2E" w14:textId="77777777" w:rsidR="009A6567" w:rsidRDefault="009A6567" w:rsidP="009A6567">
      <w:pPr>
        <w:rPr>
          <w:rFonts w:ascii="Cambria" w:hAnsi="Cambria"/>
        </w:rPr>
      </w:pPr>
    </w:p>
    <w:p w14:paraId="03B56936" w14:textId="61920106" w:rsidR="0038140F" w:rsidRPr="00525FC2" w:rsidRDefault="009A6567" w:rsidP="009A6567">
      <w:pPr>
        <w:rPr>
          <w:rFonts w:ascii="Cambria" w:hAnsi="Cambria"/>
          <w:b/>
        </w:rPr>
      </w:pPr>
      <w:r w:rsidRPr="00525FC2">
        <w:rPr>
          <w:rFonts w:ascii="Cambria" w:hAnsi="Cambria"/>
          <w:b/>
        </w:rPr>
        <w:t>THERE ARE NINE PHYSICAL VIEWPOINTS</w:t>
      </w:r>
      <w:r>
        <w:rPr>
          <w:rFonts w:ascii="Cambria" w:hAnsi="Cambria"/>
          <w:b/>
        </w:rPr>
        <w:t xml:space="preserve"> </w:t>
      </w:r>
      <w:r w:rsidRPr="00525FC2">
        <w:rPr>
          <w:rFonts w:ascii="Cambria" w:hAnsi="Cambria"/>
          <w:b/>
        </w:rPr>
        <w:t xml:space="preserve">WITHIN </w:t>
      </w:r>
      <w:r w:rsidR="007B4CF5">
        <w:rPr>
          <w:rFonts w:ascii="Cambria" w:hAnsi="Cambria"/>
          <w:b/>
        </w:rPr>
        <w:t xml:space="preserve">THE </w:t>
      </w:r>
      <w:r>
        <w:rPr>
          <w:rFonts w:ascii="Cambria" w:hAnsi="Cambria"/>
          <w:b/>
        </w:rPr>
        <w:t xml:space="preserve">VIEWPOINTS OF TIME AND THE </w:t>
      </w:r>
      <w:r w:rsidRPr="00525FC2">
        <w:rPr>
          <w:rFonts w:ascii="Cambria" w:hAnsi="Cambria"/>
          <w:b/>
        </w:rPr>
        <w:t>VIEWPOINTS OF SPACE</w:t>
      </w:r>
    </w:p>
    <w:p w14:paraId="09ACBA98" w14:textId="77777777" w:rsidR="009A6567" w:rsidRDefault="009A6567" w:rsidP="009A6567">
      <w:pPr>
        <w:rPr>
          <w:rFonts w:ascii="Cambria" w:hAnsi="Cambria"/>
          <w:b/>
        </w:rPr>
      </w:pPr>
    </w:p>
    <w:p w14:paraId="06372BF3" w14:textId="77777777" w:rsidR="006828D5" w:rsidRDefault="006828D5" w:rsidP="009A6567">
      <w:pPr>
        <w:rPr>
          <w:rFonts w:ascii="Cambria" w:hAnsi="Cambria"/>
          <w:b/>
        </w:rPr>
      </w:pPr>
    </w:p>
    <w:p w14:paraId="762897C0" w14:textId="7E519FAC" w:rsidR="006828D5" w:rsidRPr="006828D5" w:rsidRDefault="006828D5" w:rsidP="006828D5">
      <w:pPr>
        <w:jc w:val="center"/>
        <w:rPr>
          <w:rFonts w:ascii="Cambria" w:hAnsi="Cambria"/>
          <w:sz w:val="16"/>
          <w:szCs w:val="16"/>
        </w:rPr>
      </w:pPr>
      <w:r>
        <w:rPr>
          <w:rFonts w:ascii="Cambria" w:hAnsi="Cambria"/>
          <w:sz w:val="16"/>
          <w:szCs w:val="16"/>
        </w:rPr>
        <w:t>Nehring/2018</w:t>
      </w:r>
    </w:p>
    <w:p w14:paraId="695CC036" w14:textId="77777777" w:rsidR="006828D5" w:rsidRDefault="006828D5" w:rsidP="009A6567">
      <w:pPr>
        <w:rPr>
          <w:rFonts w:ascii="Cambria" w:hAnsi="Cambria"/>
          <w:b/>
          <w:u w:val="single"/>
        </w:rPr>
      </w:pPr>
    </w:p>
    <w:p w14:paraId="2646D3C6" w14:textId="77777777" w:rsidR="006828D5" w:rsidRDefault="006828D5" w:rsidP="009A6567">
      <w:pPr>
        <w:rPr>
          <w:rFonts w:ascii="Cambria" w:hAnsi="Cambria"/>
          <w:b/>
          <w:u w:val="single"/>
        </w:rPr>
      </w:pPr>
    </w:p>
    <w:p w14:paraId="427EFFBB" w14:textId="77777777" w:rsidR="009A6567" w:rsidRPr="00E92044" w:rsidRDefault="009A6567" w:rsidP="009A6567">
      <w:pPr>
        <w:rPr>
          <w:rFonts w:ascii="Cambria" w:hAnsi="Cambria"/>
          <w:b/>
          <w:u w:val="single"/>
        </w:rPr>
      </w:pPr>
      <w:r w:rsidRPr="00E92044">
        <w:rPr>
          <w:rFonts w:ascii="Cambria" w:hAnsi="Cambria"/>
          <w:b/>
          <w:u w:val="single"/>
        </w:rPr>
        <w:t xml:space="preserve">VIEWPOINTS OF TIME </w:t>
      </w:r>
    </w:p>
    <w:p w14:paraId="1D2590B6" w14:textId="77777777" w:rsidR="009A6567" w:rsidRDefault="009A6567" w:rsidP="009A6567">
      <w:pPr>
        <w:rPr>
          <w:rFonts w:ascii="Cambria" w:hAnsi="Cambria"/>
        </w:rPr>
      </w:pPr>
    </w:p>
    <w:p w14:paraId="452D5F8C" w14:textId="77777777" w:rsidR="009A6567" w:rsidRDefault="009A6567" w:rsidP="009A6567">
      <w:pPr>
        <w:rPr>
          <w:rFonts w:ascii="Cambria" w:hAnsi="Cambria"/>
        </w:rPr>
      </w:pPr>
      <w:r>
        <w:rPr>
          <w:rFonts w:ascii="Cambria" w:hAnsi="Cambria"/>
        </w:rPr>
        <w:t xml:space="preserve">1. </w:t>
      </w:r>
      <w:r w:rsidRPr="00E92044">
        <w:rPr>
          <w:rFonts w:ascii="Cambria" w:hAnsi="Cambria"/>
          <w:b/>
        </w:rPr>
        <w:t>TEMPO</w:t>
      </w:r>
      <w:r>
        <w:rPr>
          <w:rFonts w:ascii="Cambria" w:hAnsi="Cambria"/>
        </w:rPr>
        <w:t xml:space="preserve"> the rate at which a movement occurs- how fast or slow something happens on stage</w:t>
      </w:r>
    </w:p>
    <w:p w14:paraId="78B757FF" w14:textId="77777777" w:rsidR="009A6567" w:rsidRDefault="009A6567" w:rsidP="009A6567">
      <w:pPr>
        <w:rPr>
          <w:rFonts w:ascii="Cambria" w:hAnsi="Cambria"/>
        </w:rPr>
      </w:pPr>
    </w:p>
    <w:p w14:paraId="2CB7BF2F" w14:textId="77777777" w:rsidR="009A6567" w:rsidRDefault="009A6567" w:rsidP="009A6567">
      <w:pPr>
        <w:rPr>
          <w:rFonts w:ascii="Cambria" w:hAnsi="Cambria"/>
        </w:rPr>
      </w:pPr>
      <w:r>
        <w:rPr>
          <w:rFonts w:ascii="Cambria" w:hAnsi="Cambria"/>
        </w:rPr>
        <w:t xml:space="preserve">2. </w:t>
      </w:r>
      <w:r w:rsidRPr="00E92044">
        <w:rPr>
          <w:rFonts w:ascii="Cambria" w:hAnsi="Cambria"/>
          <w:b/>
        </w:rPr>
        <w:t>DURATION</w:t>
      </w:r>
      <w:r>
        <w:rPr>
          <w:rFonts w:ascii="Cambria" w:hAnsi="Cambria"/>
        </w:rPr>
        <w:t xml:space="preserve"> how long a movement or a sequence of movements continues.  How long you stay inside a certain section of movement before it changes.</w:t>
      </w:r>
    </w:p>
    <w:p w14:paraId="202E3722" w14:textId="77777777" w:rsidR="009A6567" w:rsidRDefault="009A6567" w:rsidP="009A6567">
      <w:pPr>
        <w:rPr>
          <w:rFonts w:ascii="Cambria" w:hAnsi="Cambria"/>
        </w:rPr>
      </w:pPr>
    </w:p>
    <w:p w14:paraId="2805CAA7" w14:textId="77777777" w:rsidR="009A6567" w:rsidRDefault="009A6567" w:rsidP="009A6567">
      <w:pPr>
        <w:rPr>
          <w:rFonts w:ascii="Cambria" w:hAnsi="Cambria"/>
        </w:rPr>
      </w:pPr>
      <w:r>
        <w:rPr>
          <w:rFonts w:ascii="Cambria" w:hAnsi="Cambria"/>
        </w:rPr>
        <w:t xml:space="preserve">3. </w:t>
      </w:r>
      <w:r w:rsidRPr="00E92044">
        <w:rPr>
          <w:rFonts w:ascii="Cambria" w:hAnsi="Cambria"/>
          <w:b/>
        </w:rPr>
        <w:t>KINESTHETIC RESPONSE</w:t>
      </w:r>
      <w:r>
        <w:rPr>
          <w:rFonts w:ascii="Cambria" w:hAnsi="Cambria"/>
        </w:rPr>
        <w:t xml:space="preserve"> a spontaneous reaction to </w:t>
      </w:r>
      <w:proofErr w:type="gramStart"/>
      <w:r>
        <w:rPr>
          <w:rFonts w:ascii="Cambria" w:hAnsi="Cambria"/>
        </w:rPr>
        <w:t>motion which</w:t>
      </w:r>
      <w:proofErr w:type="gramEnd"/>
      <w:r>
        <w:rPr>
          <w:rFonts w:ascii="Cambria" w:hAnsi="Cambria"/>
        </w:rPr>
        <w:t xml:space="preserve"> occurs outside you- your work in response</w:t>
      </w:r>
    </w:p>
    <w:p w14:paraId="013C1E19" w14:textId="77777777" w:rsidR="009A6567" w:rsidRDefault="009A6567" w:rsidP="009A6567">
      <w:pPr>
        <w:rPr>
          <w:rFonts w:ascii="Cambria" w:hAnsi="Cambria"/>
        </w:rPr>
      </w:pPr>
    </w:p>
    <w:p w14:paraId="7A5B45BF" w14:textId="77777777" w:rsidR="009A6567" w:rsidRDefault="009A6567" w:rsidP="009A6567">
      <w:pPr>
        <w:rPr>
          <w:rFonts w:ascii="Cambria" w:hAnsi="Cambria"/>
        </w:rPr>
      </w:pPr>
      <w:r>
        <w:rPr>
          <w:rFonts w:ascii="Cambria" w:hAnsi="Cambria"/>
        </w:rPr>
        <w:t xml:space="preserve">4. </w:t>
      </w:r>
      <w:r w:rsidRPr="00E92044">
        <w:rPr>
          <w:rFonts w:ascii="Cambria" w:hAnsi="Cambria"/>
          <w:b/>
        </w:rPr>
        <w:t>REPETITION</w:t>
      </w:r>
      <w:r>
        <w:rPr>
          <w:rFonts w:ascii="Cambria" w:hAnsi="Cambria"/>
        </w:rPr>
        <w:t xml:space="preserve"> the repeating of something onstage.  </w:t>
      </w:r>
    </w:p>
    <w:p w14:paraId="1A8FB816" w14:textId="77777777" w:rsidR="009A6567" w:rsidRDefault="009A6567" w:rsidP="009A6567">
      <w:pPr>
        <w:rPr>
          <w:rFonts w:ascii="Cambria" w:hAnsi="Cambria"/>
        </w:rPr>
      </w:pPr>
      <w:r>
        <w:rPr>
          <w:rFonts w:ascii="Cambria" w:hAnsi="Cambria"/>
        </w:rPr>
        <w:t>Internal repetition: repeating a movement within your own body</w:t>
      </w:r>
    </w:p>
    <w:p w14:paraId="1695E136" w14:textId="77777777" w:rsidR="009A6567" w:rsidRDefault="009A6567" w:rsidP="009A6567">
      <w:pPr>
        <w:rPr>
          <w:rFonts w:ascii="Cambria" w:hAnsi="Cambria"/>
        </w:rPr>
      </w:pPr>
      <w:r>
        <w:rPr>
          <w:rFonts w:ascii="Cambria" w:hAnsi="Cambria"/>
        </w:rPr>
        <w:t xml:space="preserve">External repetition: repeating the shape, tempo, </w:t>
      </w:r>
      <w:proofErr w:type="gramStart"/>
      <w:r>
        <w:rPr>
          <w:rFonts w:ascii="Cambria" w:hAnsi="Cambria"/>
        </w:rPr>
        <w:t>gesture</w:t>
      </w:r>
      <w:proofErr w:type="gramEnd"/>
      <w:r>
        <w:rPr>
          <w:rFonts w:ascii="Cambria" w:hAnsi="Cambria"/>
        </w:rPr>
        <w:t xml:space="preserve"> of something outside your own body.</w:t>
      </w:r>
    </w:p>
    <w:p w14:paraId="0EED9775" w14:textId="77777777" w:rsidR="009A6567" w:rsidRDefault="009A6567" w:rsidP="009A6567">
      <w:pPr>
        <w:rPr>
          <w:rFonts w:ascii="Cambria" w:hAnsi="Cambria"/>
        </w:rPr>
      </w:pPr>
    </w:p>
    <w:p w14:paraId="4BD817E1" w14:textId="77777777" w:rsidR="009A6567" w:rsidRPr="00E92044" w:rsidRDefault="009A6567" w:rsidP="009A6567">
      <w:pPr>
        <w:rPr>
          <w:rFonts w:ascii="Cambria" w:hAnsi="Cambria"/>
          <w:b/>
          <w:u w:val="single"/>
        </w:rPr>
      </w:pPr>
      <w:r w:rsidRPr="00E92044">
        <w:rPr>
          <w:rFonts w:ascii="Cambria" w:hAnsi="Cambria"/>
          <w:b/>
          <w:u w:val="single"/>
        </w:rPr>
        <w:t>VIEWPOINTS OF SPACE</w:t>
      </w:r>
    </w:p>
    <w:p w14:paraId="3C18EB4E" w14:textId="77777777" w:rsidR="009A6567" w:rsidRDefault="009A6567" w:rsidP="009A6567">
      <w:pPr>
        <w:rPr>
          <w:rFonts w:ascii="Cambria" w:hAnsi="Cambria"/>
        </w:rPr>
      </w:pPr>
    </w:p>
    <w:p w14:paraId="2307DDA3" w14:textId="77777777" w:rsidR="009A6567" w:rsidRDefault="009A6567" w:rsidP="009A6567">
      <w:pPr>
        <w:rPr>
          <w:rFonts w:ascii="Cambria" w:hAnsi="Cambria"/>
        </w:rPr>
      </w:pPr>
      <w:r>
        <w:rPr>
          <w:rFonts w:ascii="Cambria" w:hAnsi="Cambria"/>
        </w:rPr>
        <w:t xml:space="preserve">5. </w:t>
      </w:r>
      <w:r w:rsidRPr="00E92044">
        <w:rPr>
          <w:rFonts w:ascii="Cambria" w:hAnsi="Cambria"/>
          <w:b/>
        </w:rPr>
        <w:t>SHAPE</w:t>
      </w:r>
      <w:r>
        <w:rPr>
          <w:rFonts w:ascii="Cambria" w:hAnsi="Cambria"/>
        </w:rPr>
        <w:t xml:space="preserve"> the contour or outline the body or bodies makes in space.</w:t>
      </w:r>
    </w:p>
    <w:p w14:paraId="0D5613A1" w14:textId="77777777" w:rsidR="00CE1D47" w:rsidRPr="0030521F" w:rsidRDefault="00CE1D47" w:rsidP="00CE1D47">
      <w:pPr>
        <w:jc w:val="center"/>
        <w:rPr>
          <w:rFonts w:ascii="Cambria" w:hAnsi="Cambria"/>
          <w:sz w:val="16"/>
          <w:szCs w:val="16"/>
        </w:rPr>
      </w:pPr>
    </w:p>
    <w:p w14:paraId="77F6A6FE" w14:textId="77777777" w:rsidR="0030521F" w:rsidRDefault="0030521F" w:rsidP="0030521F">
      <w:pPr>
        <w:jc w:val="center"/>
        <w:rPr>
          <w:rFonts w:ascii="Cambria" w:hAnsi="Cambria"/>
          <w:sz w:val="16"/>
          <w:szCs w:val="16"/>
        </w:rPr>
      </w:pPr>
    </w:p>
    <w:p w14:paraId="03AEB255" w14:textId="32709505" w:rsidR="009A6567" w:rsidRDefault="0030521F" w:rsidP="009A6567">
      <w:pPr>
        <w:rPr>
          <w:rFonts w:ascii="Cambria" w:hAnsi="Cambria"/>
        </w:rPr>
      </w:pPr>
      <w:r>
        <w:rPr>
          <w:rFonts w:ascii="Cambria" w:hAnsi="Cambria"/>
        </w:rPr>
        <w:t>Line</w:t>
      </w:r>
    </w:p>
    <w:p w14:paraId="4C715256" w14:textId="77777777" w:rsidR="0030521F" w:rsidRDefault="0030521F" w:rsidP="009A6567">
      <w:pPr>
        <w:rPr>
          <w:rFonts w:ascii="Cambria" w:hAnsi="Cambria"/>
        </w:rPr>
      </w:pPr>
    </w:p>
    <w:p w14:paraId="5FFC187B" w14:textId="77777777" w:rsidR="009A6567" w:rsidRDefault="009A6567" w:rsidP="009A6567">
      <w:pPr>
        <w:rPr>
          <w:rFonts w:ascii="Cambria" w:hAnsi="Cambria"/>
        </w:rPr>
      </w:pPr>
      <w:r>
        <w:rPr>
          <w:rFonts w:ascii="Cambria" w:hAnsi="Cambria"/>
        </w:rPr>
        <w:t>Curve</w:t>
      </w:r>
    </w:p>
    <w:p w14:paraId="654409F6" w14:textId="77777777" w:rsidR="009A6567" w:rsidRDefault="009A6567" w:rsidP="009A6567">
      <w:pPr>
        <w:rPr>
          <w:rFonts w:ascii="Cambria" w:hAnsi="Cambria"/>
        </w:rPr>
      </w:pPr>
    </w:p>
    <w:p w14:paraId="7E3F160E" w14:textId="77777777" w:rsidR="009A6567" w:rsidRDefault="009A6567" w:rsidP="009A6567">
      <w:pPr>
        <w:rPr>
          <w:rFonts w:ascii="Cambria" w:hAnsi="Cambria"/>
        </w:rPr>
      </w:pPr>
      <w:r>
        <w:rPr>
          <w:rFonts w:ascii="Cambria" w:hAnsi="Cambria"/>
        </w:rPr>
        <w:t>Stationary</w:t>
      </w:r>
    </w:p>
    <w:p w14:paraId="553E024F" w14:textId="77777777" w:rsidR="009A6567" w:rsidRDefault="009A6567" w:rsidP="009A6567">
      <w:pPr>
        <w:rPr>
          <w:rFonts w:ascii="Cambria" w:hAnsi="Cambria"/>
        </w:rPr>
      </w:pPr>
    </w:p>
    <w:p w14:paraId="03846285" w14:textId="08C4295D" w:rsidR="0030521F" w:rsidRDefault="009A6567" w:rsidP="009A6567">
      <w:pPr>
        <w:rPr>
          <w:rFonts w:ascii="Cambria" w:hAnsi="Cambria"/>
        </w:rPr>
      </w:pPr>
      <w:r>
        <w:rPr>
          <w:rFonts w:ascii="Cambria" w:hAnsi="Cambria"/>
        </w:rPr>
        <w:t xml:space="preserve">Moving </w:t>
      </w:r>
    </w:p>
    <w:p w14:paraId="4FFB8676" w14:textId="77777777" w:rsidR="009A6567" w:rsidRDefault="009A6567" w:rsidP="009A6567">
      <w:pPr>
        <w:rPr>
          <w:rFonts w:ascii="Cambria" w:hAnsi="Cambria"/>
        </w:rPr>
      </w:pPr>
    </w:p>
    <w:p w14:paraId="7F623128" w14:textId="77777777" w:rsidR="009A6567" w:rsidRDefault="009A6567" w:rsidP="009A6567">
      <w:pPr>
        <w:rPr>
          <w:rFonts w:ascii="Cambria" w:hAnsi="Cambria"/>
        </w:rPr>
      </w:pPr>
      <w:r>
        <w:rPr>
          <w:rFonts w:ascii="Cambria" w:hAnsi="Cambria"/>
        </w:rPr>
        <w:t xml:space="preserve">Finally shape can be made in one of three forms:  1.  The body in </w:t>
      </w:r>
      <w:proofErr w:type="gramStart"/>
      <w:r>
        <w:rPr>
          <w:rFonts w:ascii="Cambria" w:hAnsi="Cambria"/>
        </w:rPr>
        <w:t>space  2</w:t>
      </w:r>
      <w:proofErr w:type="gramEnd"/>
      <w:r>
        <w:rPr>
          <w:rFonts w:ascii="Cambria" w:hAnsi="Cambria"/>
        </w:rPr>
        <w:t xml:space="preserve">.  The body in relationship to architecture making a </w:t>
      </w:r>
      <w:proofErr w:type="gramStart"/>
      <w:r>
        <w:rPr>
          <w:rFonts w:ascii="Cambria" w:hAnsi="Cambria"/>
        </w:rPr>
        <w:t>space  3</w:t>
      </w:r>
      <w:proofErr w:type="gramEnd"/>
      <w:r>
        <w:rPr>
          <w:rFonts w:ascii="Cambria" w:hAnsi="Cambria"/>
        </w:rPr>
        <w:t>. The body in relationship to other bodies making a shape</w:t>
      </w:r>
    </w:p>
    <w:p w14:paraId="7504D8FE" w14:textId="77777777" w:rsidR="009A6567" w:rsidRDefault="009A6567" w:rsidP="009A6567">
      <w:pPr>
        <w:rPr>
          <w:rFonts w:ascii="Cambria" w:hAnsi="Cambria"/>
        </w:rPr>
      </w:pPr>
    </w:p>
    <w:p w14:paraId="56058614" w14:textId="77777777" w:rsidR="009A6567" w:rsidRDefault="009A6567" w:rsidP="009A6567">
      <w:pPr>
        <w:rPr>
          <w:rFonts w:ascii="Cambria" w:hAnsi="Cambria"/>
        </w:rPr>
      </w:pPr>
      <w:r>
        <w:rPr>
          <w:rFonts w:ascii="Cambria" w:hAnsi="Cambria"/>
        </w:rPr>
        <w:t xml:space="preserve">6. </w:t>
      </w:r>
      <w:r w:rsidRPr="00E92044">
        <w:rPr>
          <w:rFonts w:ascii="Cambria" w:hAnsi="Cambria"/>
          <w:b/>
        </w:rPr>
        <w:t>GESTURE</w:t>
      </w:r>
      <w:r>
        <w:rPr>
          <w:rFonts w:ascii="Cambria" w:hAnsi="Cambria"/>
        </w:rPr>
        <w:t xml:space="preserve"> a movement involving a part or parts of the body.  Gesture is shape with a beginning, middle and end.  </w:t>
      </w:r>
    </w:p>
    <w:p w14:paraId="750B6501" w14:textId="77777777" w:rsidR="0038140F" w:rsidRDefault="0038140F" w:rsidP="0038140F">
      <w:pPr>
        <w:jc w:val="center"/>
        <w:rPr>
          <w:rFonts w:ascii="Cambria" w:hAnsi="Cambria"/>
          <w:b/>
        </w:rPr>
      </w:pPr>
    </w:p>
    <w:p w14:paraId="0DB1A02F" w14:textId="10FE36AE" w:rsidR="0038140F" w:rsidRPr="0038140F" w:rsidRDefault="0030521F" w:rsidP="0038140F">
      <w:pPr>
        <w:jc w:val="center"/>
        <w:rPr>
          <w:rFonts w:ascii="Cambria" w:hAnsi="Cambria"/>
          <w:sz w:val="16"/>
          <w:szCs w:val="16"/>
        </w:rPr>
      </w:pPr>
      <w:r>
        <w:rPr>
          <w:rFonts w:ascii="Cambria" w:hAnsi="Cambria"/>
          <w:sz w:val="16"/>
          <w:szCs w:val="16"/>
        </w:rPr>
        <w:t>\</w:t>
      </w:r>
    </w:p>
    <w:p w14:paraId="622A6A08" w14:textId="77777777" w:rsidR="009A6567" w:rsidRDefault="009A6567" w:rsidP="009A6567">
      <w:pPr>
        <w:rPr>
          <w:rFonts w:ascii="Cambria" w:hAnsi="Cambria"/>
        </w:rPr>
      </w:pPr>
      <w:r w:rsidRPr="00167F6C">
        <w:rPr>
          <w:rFonts w:ascii="Cambria" w:hAnsi="Cambria"/>
          <w:b/>
        </w:rPr>
        <w:t>Behavioral gesture</w:t>
      </w:r>
      <w:r>
        <w:rPr>
          <w:rFonts w:ascii="Cambria" w:hAnsi="Cambria"/>
        </w:rPr>
        <w:t xml:space="preserve"> human behavior as we observe it.  The kind of gesture you see on the streets and in public places.  It can give information about character, time period, weather, clothes, etc.   </w:t>
      </w:r>
    </w:p>
    <w:p w14:paraId="20B63F79" w14:textId="77777777" w:rsidR="00492527" w:rsidRDefault="009A6567" w:rsidP="009A6567">
      <w:pPr>
        <w:rPr>
          <w:rFonts w:ascii="Cambria" w:hAnsi="Cambria"/>
        </w:rPr>
      </w:pPr>
      <w:r>
        <w:rPr>
          <w:rFonts w:ascii="Cambria" w:hAnsi="Cambria"/>
        </w:rPr>
        <w:tab/>
      </w:r>
      <w:r>
        <w:rPr>
          <w:rFonts w:ascii="Cambria" w:hAnsi="Cambria"/>
        </w:rPr>
        <w:tab/>
      </w:r>
    </w:p>
    <w:p w14:paraId="10329963" w14:textId="4A5FC496" w:rsidR="009A6567" w:rsidRDefault="009A6567" w:rsidP="009A6567">
      <w:pPr>
        <w:rPr>
          <w:rFonts w:ascii="Cambria" w:hAnsi="Cambria"/>
        </w:rPr>
      </w:pPr>
      <w:proofErr w:type="gramStart"/>
      <w:r w:rsidRPr="00167F6C">
        <w:rPr>
          <w:rFonts w:ascii="Cambria" w:hAnsi="Cambria"/>
          <w:b/>
        </w:rPr>
        <w:t>Private/public gesture</w:t>
      </w:r>
      <w:r>
        <w:rPr>
          <w:rFonts w:ascii="Cambria" w:hAnsi="Cambria"/>
        </w:rPr>
        <w:t xml:space="preserve">- a </w:t>
      </w:r>
      <w:proofErr w:type="spellStart"/>
      <w:r>
        <w:rPr>
          <w:rFonts w:ascii="Cambria" w:hAnsi="Cambria"/>
        </w:rPr>
        <w:t>behavioural</w:t>
      </w:r>
      <w:proofErr w:type="spellEnd"/>
      <w:r>
        <w:rPr>
          <w:rFonts w:ascii="Cambria" w:hAnsi="Cambria"/>
        </w:rPr>
        <w:t xml:space="preserve"> ge</w:t>
      </w:r>
      <w:r w:rsidR="00D5786A">
        <w:rPr>
          <w:rFonts w:ascii="Cambria" w:hAnsi="Cambria"/>
        </w:rPr>
        <w:t>sture.</w:t>
      </w:r>
      <w:proofErr w:type="gramEnd"/>
      <w:r w:rsidR="00D5786A">
        <w:rPr>
          <w:rFonts w:ascii="Cambria" w:hAnsi="Cambria"/>
        </w:rPr>
        <w:t xml:space="preserve"> – </w:t>
      </w:r>
      <w:proofErr w:type="gramStart"/>
      <w:r w:rsidR="00D5786A">
        <w:rPr>
          <w:rFonts w:ascii="Cambria" w:hAnsi="Cambria"/>
        </w:rPr>
        <w:t>in</w:t>
      </w:r>
      <w:proofErr w:type="gramEnd"/>
      <w:r w:rsidR="00D5786A">
        <w:rPr>
          <w:rFonts w:ascii="Cambria" w:hAnsi="Cambria"/>
        </w:rPr>
        <w:t xml:space="preserve"> solitude or with  </w:t>
      </w:r>
      <w:r>
        <w:rPr>
          <w:rFonts w:ascii="Cambria" w:hAnsi="Cambria"/>
        </w:rPr>
        <w:t xml:space="preserve">an awareness of others </w:t>
      </w:r>
    </w:p>
    <w:p w14:paraId="003334B3" w14:textId="016C30D6" w:rsidR="009A6567" w:rsidRPr="006828D5" w:rsidRDefault="006828D5" w:rsidP="006828D5">
      <w:pPr>
        <w:jc w:val="center"/>
        <w:rPr>
          <w:rFonts w:ascii="Cambria" w:hAnsi="Cambria"/>
          <w:sz w:val="16"/>
          <w:szCs w:val="16"/>
        </w:rPr>
      </w:pPr>
      <w:r>
        <w:rPr>
          <w:rFonts w:ascii="Cambria" w:hAnsi="Cambria"/>
          <w:sz w:val="16"/>
          <w:szCs w:val="16"/>
        </w:rPr>
        <w:t>Nehring/2018</w:t>
      </w:r>
    </w:p>
    <w:p w14:paraId="47796050" w14:textId="77777777" w:rsidR="009A6567" w:rsidRDefault="009A6567" w:rsidP="009A6567">
      <w:pPr>
        <w:rPr>
          <w:rFonts w:ascii="Cambria" w:hAnsi="Cambria"/>
        </w:rPr>
      </w:pPr>
      <w:proofErr w:type="gramStart"/>
      <w:r w:rsidRPr="00167F6C">
        <w:rPr>
          <w:rFonts w:ascii="Cambria" w:hAnsi="Cambria"/>
          <w:b/>
        </w:rPr>
        <w:t>Expressive gesture</w:t>
      </w:r>
      <w:r>
        <w:rPr>
          <w:rFonts w:ascii="Cambria" w:hAnsi="Cambria"/>
        </w:rPr>
        <w:t xml:space="preserve">- </w:t>
      </w:r>
      <w:proofErr w:type="spellStart"/>
      <w:r>
        <w:rPr>
          <w:rFonts w:ascii="Cambria" w:hAnsi="Cambria"/>
        </w:rPr>
        <w:t>expreses</w:t>
      </w:r>
      <w:proofErr w:type="spellEnd"/>
      <w:r>
        <w:rPr>
          <w:rFonts w:ascii="Cambria" w:hAnsi="Cambria"/>
        </w:rPr>
        <w:t xml:space="preserve"> an inner state- an emotion, a desire, an idea or a value.</w:t>
      </w:r>
      <w:proofErr w:type="gramEnd"/>
      <w:r>
        <w:rPr>
          <w:rFonts w:ascii="Cambria" w:hAnsi="Cambria"/>
        </w:rPr>
        <w:t xml:space="preserve">  It is abstract and symbolic rather than representational.</w:t>
      </w:r>
    </w:p>
    <w:p w14:paraId="1670BA21" w14:textId="77777777" w:rsidR="009A6567" w:rsidRDefault="009A6567" w:rsidP="009A6567">
      <w:pPr>
        <w:rPr>
          <w:rFonts w:ascii="Cambria" w:hAnsi="Cambria"/>
        </w:rPr>
      </w:pPr>
    </w:p>
    <w:p w14:paraId="2CB163B7" w14:textId="77777777" w:rsidR="009A6567" w:rsidRDefault="009A6567" w:rsidP="009A6567">
      <w:pPr>
        <w:rPr>
          <w:rFonts w:ascii="Cambria" w:hAnsi="Cambria"/>
        </w:rPr>
      </w:pPr>
      <w:r>
        <w:rPr>
          <w:rFonts w:ascii="Cambria" w:hAnsi="Cambria"/>
        </w:rPr>
        <w:t xml:space="preserve">7.  </w:t>
      </w:r>
      <w:proofErr w:type="gramStart"/>
      <w:r w:rsidRPr="00E92044">
        <w:rPr>
          <w:rFonts w:ascii="Cambria" w:hAnsi="Cambria"/>
          <w:b/>
        </w:rPr>
        <w:t>ARCHITECTURE</w:t>
      </w:r>
      <w:r>
        <w:rPr>
          <w:rFonts w:ascii="Cambria" w:hAnsi="Cambria"/>
        </w:rPr>
        <w:t xml:space="preserve">  the</w:t>
      </w:r>
      <w:proofErr w:type="gramEnd"/>
      <w:r>
        <w:rPr>
          <w:rFonts w:ascii="Cambria" w:hAnsi="Cambria"/>
        </w:rPr>
        <w:t xml:space="preserve"> physical environment in which you are working and how awareness of it affects movements.  It is broken down into:</w:t>
      </w:r>
    </w:p>
    <w:p w14:paraId="2C4B29D7" w14:textId="77777777" w:rsidR="009A6567" w:rsidRDefault="009A6567" w:rsidP="009A6567">
      <w:pPr>
        <w:rPr>
          <w:rFonts w:ascii="Cambria" w:hAnsi="Cambria"/>
        </w:rPr>
      </w:pPr>
    </w:p>
    <w:p w14:paraId="5A90E616" w14:textId="77777777" w:rsidR="009A6567" w:rsidRDefault="009A6567" w:rsidP="009A6567">
      <w:pPr>
        <w:rPr>
          <w:rFonts w:ascii="Cambria" w:hAnsi="Cambria"/>
        </w:rPr>
      </w:pPr>
      <w:r w:rsidRPr="00167F6C">
        <w:rPr>
          <w:rFonts w:ascii="Cambria" w:hAnsi="Cambria"/>
          <w:b/>
        </w:rPr>
        <w:t>Solid mass</w:t>
      </w:r>
      <w:r>
        <w:rPr>
          <w:rFonts w:ascii="Cambria" w:hAnsi="Cambria"/>
        </w:rPr>
        <w:t xml:space="preserve"> – walls, floors, ceilings, furniture, windows, doors</w:t>
      </w:r>
    </w:p>
    <w:p w14:paraId="03D7B0B0" w14:textId="77777777" w:rsidR="009A6567" w:rsidRDefault="009A6567" w:rsidP="009A6567">
      <w:pPr>
        <w:rPr>
          <w:rFonts w:ascii="Cambria" w:hAnsi="Cambria"/>
        </w:rPr>
      </w:pPr>
      <w:r w:rsidRPr="00167F6C">
        <w:rPr>
          <w:rFonts w:ascii="Cambria" w:hAnsi="Cambria"/>
          <w:b/>
        </w:rPr>
        <w:t>Texture</w:t>
      </w:r>
      <w:r>
        <w:rPr>
          <w:rFonts w:ascii="Cambria" w:hAnsi="Cambria"/>
        </w:rPr>
        <w:t>- is the solid mass wood or metal or fabric</w:t>
      </w:r>
    </w:p>
    <w:p w14:paraId="04A2097D" w14:textId="77777777" w:rsidR="009A6567" w:rsidRDefault="009A6567" w:rsidP="009A6567">
      <w:pPr>
        <w:rPr>
          <w:rFonts w:ascii="Cambria" w:hAnsi="Cambria"/>
        </w:rPr>
      </w:pPr>
      <w:r w:rsidRPr="00167F6C">
        <w:rPr>
          <w:rFonts w:ascii="Cambria" w:hAnsi="Cambria"/>
          <w:b/>
        </w:rPr>
        <w:t>Light</w:t>
      </w:r>
      <w:r>
        <w:rPr>
          <w:rFonts w:ascii="Cambria" w:hAnsi="Cambria"/>
        </w:rPr>
        <w:t>- the sources of light in the room, the shadows we make in relationship to these sources</w:t>
      </w:r>
    </w:p>
    <w:p w14:paraId="5752A0B4" w14:textId="77777777" w:rsidR="009A6567" w:rsidRDefault="009A6567" w:rsidP="009A6567">
      <w:pPr>
        <w:rPr>
          <w:rFonts w:ascii="Cambria" w:hAnsi="Cambria"/>
        </w:rPr>
      </w:pPr>
      <w:r w:rsidRPr="00167F6C">
        <w:rPr>
          <w:rFonts w:ascii="Cambria" w:hAnsi="Cambria"/>
          <w:b/>
        </w:rPr>
        <w:t>Color-</w:t>
      </w:r>
      <w:r>
        <w:rPr>
          <w:rFonts w:ascii="Cambria" w:hAnsi="Cambria"/>
        </w:rPr>
        <w:t xml:space="preserve"> creating movements off colors in space</w:t>
      </w:r>
    </w:p>
    <w:p w14:paraId="17EBFE3F" w14:textId="77777777" w:rsidR="009A6567" w:rsidRDefault="009A6567" w:rsidP="009A6567">
      <w:pPr>
        <w:rPr>
          <w:rFonts w:ascii="Cambria" w:hAnsi="Cambria"/>
        </w:rPr>
      </w:pPr>
      <w:proofErr w:type="gramStart"/>
      <w:r w:rsidRPr="00167F6C">
        <w:rPr>
          <w:rFonts w:ascii="Cambria" w:hAnsi="Cambria"/>
          <w:b/>
        </w:rPr>
        <w:t>sound</w:t>
      </w:r>
      <w:proofErr w:type="gramEnd"/>
      <w:r w:rsidRPr="00167F6C">
        <w:rPr>
          <w:rFonts w:ascii="Cambria" w:hAnsi="Cambria"/>
          <w:b/>
        </w:rPr>
        <w:t>-</w:t>
      </w:r>
      <w:r>
        <w:rPr>
          <w:rFonts w:ascii="Cambria" w:hAnsi="Cambria"/>
        </w:rPr>
        <w:t xml:space="preserve"> created by and from the architecture</w:t>
      </w:r>
    </w:p>
    <w:p w14:paraId="53857D18" w14:textId="77777777" w:rsidR="009A6567" w:rsidRDefault="009A6567" w:rsidP="009A6567">
      <w:pPr>
        <w:rPr>
          <w:rFonts w:ascii="Cambria" w:hAnsi="Cambria"/>
        </w:rPr>
      </w:pPr>
    </w:p>
    <w:p w14:paraId="431CE320" w14:textId="77777777" w:rsidR="009A6567" w:rsidRDefault="009A6567" w:rsidP="009A6567">
      <w:pPr>
        <w:rPr>
          <w:rFonts w:ascii="Cambria" w:hAnsi="Cambria"/>
        </w:rPr>
      </w:pPr>
      <w:r>
        <w:rPr>
          <w:rFonts w:ascii="Cambria" w:hAnsi="Cambria"/>
        </w:rPr>
        <w:t xml:space="preserve">8.  </w:t>
      </w:r>
      <w:r w:rsidRPr="00E92044">
        <w:rPr>
          <w:rFonts w:ascii="Cambria" w:hAnsi="Cambria"/>
          <w:b/>
        </w:rPr>
        <w:t>SPATIAL RELATIONSHIP</w:t>
      </w:r>
      <w:r>
        <w:rPr>
          <w:rFonts w:ascii="Cambria" w:hAnsi="Cambria"/>
        </w:rPr>
        <w:t>- the distance between things onstage especially 1. One body to another 2 one body or bodies to a group of bodies 3 the body to the architecture</w:t>
      </w:r>
    </w:p>
    <w:p w14:paraId="4642218F" w14:textId="77777777" w:rsidR="009A6567" w:rsidRDefault="009A6567" w:rsidP="009A6567">
      <w:pPr>
        <w:rPr>
          <w:rFonts w:ascii="Cambria" w:hAnsi="Cambria"/>
        </w:rPr>
      </w:pPr>
    </w:p>
    <w:p w14:paraId="64C323E3" w14:textId="6B68F9F8" w:rsidR="00492527" w:rsidRDefault="009A6567" w:rsidP="00492527">
      <w:pPr>
        <w:rPr>
          <w:rFonts w:ascii="Cambria" w:hAnsi="Cambria"/>
        </w:rPr>
      </w:pPr>
      <w:r>
        <w:rPr>
          <w:rFonts w:ascii="Cambria" w:hAnsi="Cambria"/>
        </w:rPr>
        <w:t xml:space="preserve">9.  </w:t>
      </w:r>
      <w:r w:rsidRPr="00E92044">
        <w:rPr>
          <w:rFonts w:ascii="Cambria" w:hAnsi="Cambria"/>
          <w:b/>
        </w:rPr>
        <w:t>TOPOGRAPHY</w:t>
      </w:r>
      <w:r>
        <w:rPr>
          <w:rFonts w:ascii="Cambria" w:hAnsi="Cambria"/>
        </w:rPr>
        <w:t xml:space="preserve">- the landscape, the floor pattern, the design we create in movement through space.  We might decide the downstage area has great density, difficult to move through, while upstage has less density and therefore involves </w:t>
      </w:r>
      <w:r w:rsidR="00492527">
        <w:rPr>
          <w:rFonts w:ascii="Cambria" w:hAnsi="Cambria"/>
        </w:rPr>
        <w:t>more fluidity and faster tempos.</w:t>
      </w:r>
    </w:p>
    <w:p w14:paraId="572B3CC5" w14:textId="77777777" w:rsidR="00C4182B" w:rsidRDefault="00C4182B" w:rsidP="00492527">
      <w:pPr>
        <w:rPr>
          <w:rFonts w:ascii="Cambria" w:hAnsi="Cambria"/>
        </w:rPr>
      </w:pPr>
    </w:p>
    <w:p w14:paraId="30C73D8A" w14:textId="6690A727" w:rsidR="00C4182B" w:rsidRDefault="00C4182B" w:rsidP="00492527">
      <w:pPr>
        <w:rPr>
          <w:rFonts w:ascii="Cambria" w:hAnsi="Cambria"/>
          <w:b/>
          <w:u w:val="single"/>
        </w:rPr>
      </w:pPr>
      <w:r w:rsidRPr="00C4182B">
        <w:rPr>
          <w:rFonts w:ascii="Cambria" w:hAnsi="Cambria"/>
          <w:b/>
          <w:u w:val="single"/>
        </w:rPr>
        <w:t>VIEWPOINTS OF VOICE</w:t>
      </w:r>
    </w:p>
    <w:p w14:paraId="3A712DE7" w14:textId="77777777" w:rsidR="006828D5" w:rsidRDefault="006828D5" w:rsidP="00492527">
      <w:pPr>
        <w:rPr>
          <w:rFonts w:ascii="Cambria" w:hAnsi="Cambria"/>
          <w:b/>
          <w:u w:val="single"/>
        </w:rPr>
      </w:pPr>
    </w:p>
    <w:p w14:paraId="22FAC3A6" w14:textId="3A639182" w:rsidR="006828D5" w:rsidRDefault="006828D5" w:rsidP="00492527">
      <w:pPr>
        <w:rPr>
          <w:rFonts w:ascii="Cambria" w:hAnsi="Cambria"/>
        </w:rPr>
      </w:pPr>
      <w:r>
        <w:rPr>
          <w:rFonts w:ascii="Cambria" w:hAnsi="Cambria"/>
        </w:rPr>
        <w:t>1.  Pitch</w:t>
      </w:r>
    </w:p>
    <w:p w14:paraId="3A34F038" w14:textId="77777777" w:rsidR="006828D5" w:rsidRDefault="006828D5" w:rsidP="00492527">
      <w:pPr>
        <w:rPr>
          <w:rFonts w:ascii="Cambria" w:hAnsi="Cambria"/>
        </w:rPr>
      </w:pPr>
    </w:p>
    <w:p w14:paraId="1BF06EA3" w14:textId="77777777" w:rsidR="006828D5" w:rsidRDefault="006828D5" w:rsidP="00492527">
      <w:pPr>
        <w:rPr>
          <w:rFonts w:ascii="Cambria" w:hAnsi="Cambria"/>
        </w:rPr>
      </w:pPr>
    </w:p>
    <w:p w14:paraId="5EE60BE7" w14:textId="77777777" w:rsidR="006828D5" w:rsidRDefault="006828D5" w:rsidP="00492527">
      <w:pPr>
        <w:rPr>
          <w:rFonts w:ascii="Cambria" w:hAnsi="Cambria"/>
        </w:rPr>
      </w:pPr>
    </w:p>
    <w:p w14:paraId="18D1F3FB" w14:textId="4237F5C7" w:rsidR="006828D5" w:rsidRDefault="006828D5" w:rsidP="00492527">
      <w:pPr>
        <w:rPr>
          <w:rFonts w:ascii="Cambria" w:hAnsi="Cambria"/>
        </w:rPr>
      </w:pPr>
      <w:r>
        <w:rPr>
          <w:rFonts w:ascii="Cambria" w:hAnsi="Cambria"/>
        </w:rPr>
        <w:t>2.  Dynamic</w:t>
      </w:r>
    </w:p>
    <w:p w14:paraId="71D111F8" w14:textId="77777777" w:rsidR="006828D5" w:rsidRDefault="006828D5" w:rsidP="00492527">
      <w:pPr>
        <w:rPr>
          <w:rFonts w:ascii="Cambria" w:hAnsi="Cambria"/>
        </w:rPr>
      </w:pPr>
    </w:p>
    <w:p w14:paraId="7CAB3E1E" w14:textId="77777777" w:rsidR="006828D5" w:rsidRDefault="006828D5" w:rsidP="00492527">
      <w:pPr>
        <w:rPr>
          <w:rFonts w:ascii="Cambria" w:hAnsi="Cambria"/>
        </w:rPr>
      </w:pPr>
    </w:p>
    <w:p w14:paraId="4989B029" w14:textId="77777777" w:rsidR="006828D5" w:rsidRDefault="006828D5" w:rsidP="00492527">
      <w:pPr>
        <w:rPr>
          <w:rFonts w:ascii="Cambria" w:hAnsi="Cambria"/>
        </w:rPr>
      </w:pPr>
    </w:p>
    <w:p w14:paraId="77DCA7CF" w14:textId="1EC13869" w:rsidR="006828D5" w:rsidRDefault="006828D5" w:rsidP="00492527">
      <w:pPr>
        <w:rPr>
          <w:rFonts w:ascii="Cambria" w:hAnsi="Cambria"/>
        </w:rPr>
      </w:pPr>
      <w:proofErr w:type="gramStart"/>
      <w:r>
        <w:rPr>
          <w:rFonts w:ascii="Cambria" w:hAnsi="Cambria"/>
        </w:rPr>
        <w:t>3.  Tempo</w:t>
      </w:r>
      <w:proofErr w:type="gramEnd"/>
      <w:r>
        <w:rPr>
          <w:rFonts w:ascii="Cambria" w:hAnsi="Cambria"/>
        </w:rPr>
        <w:t xml:space="preserve"> and Duration</w:t>
      </w:r>
    </w:p>
    <w:p w14:paraId="507AFBCF" w14:textId="77777777" w:rsidR="006828D5" w:rsidRDefault="006828D5" w:rsidP="00492527">
      <w:pPr>
        <w:rPr>
          <w:rFonts w:ascii="Cambria" w:hAnsi="Cambria"/>
        </w:rPr>
      </w:pPr>
    </w:p>
    <w:p w14:paraId="191B183B" w14:textId="77777777" w:rsidR="006828D5" w:rsidRDefault="006828D5" w:rsidP="00492527">
      <w:pPr>
        <w:rPr>
          <w:rFonts w:ascii="Cambria" w:hAnsi="Cambria"/>
        </w:rPr>
      </w:pPr>
    </w:p>
    <w:p w14:paraId="671EAC34" w14:textId="77777777" w:rsidR="006828D5" w:rsidRDefault="006828D5" w:rsidP="00492527">
      <w:pPr>
        <w:rPr>
          <w:rFonts w:ascii="Cambria" w:hAnsi="Cambria"/>
        </w:rPr>
      </w:pPr>
    </w:p>
    <w:p w14:paraId="15E548D8" w14:textId="1A330D0D" w:rsidR="00DC64E4" w:rsidRDefault="006828D5" w:rsidP="006828D5">
      <w:pPr>
        <w:rPr>
          <w:rFonts w:ascii="Cambria" w:hAnsi="Cambria"/>
        </w:rPr>
      </w:pPr>
      <w:r>
        <w:rPr>
          <w:rFonts w:ascii="Cambria" w:hAnsi="Cambria"/>
        </w:rPr>
        <w:t>4.  Timbre</w:t>
      </w:r>
    </w:p>
    <w:p w14:paraId="3F7D55B7" w14:textId="77777777" w:rsidR="006828D5" w:rsidRDefault="006828D5" w:rsidP="006828D5">
      <w:pPr>
        <w:rPr>
          <w:rFonts w:ascii="Cambria" w:hAnsi="Cambria"/>
        </w:rPr>
      </w:pPr>
    </w:p>
    <w:p w14:paraId="464E35DB" w14:textId="77777777" w:rsidR="006828D5" w:rsidRDefault="006828D5" w:rsidP="006828D5">
      <w:pPr>
        <w:rPr>
          <w:rFonts w:ascii="Cambria" w:hAnsi="Cambria"/>
        </w:rPr>
      </w:pPr>
    </w:p>
    <w:p w14:paraId="775BDCD0" w14:textId="77777777" w:rsidR="006828D5" w:rsidRDefault="006828D5" w:rsidP="006828D5">
      <w:pPr>
        <w:rPr>
          <w:rFonts w:ascii="Cambria" w:hAnsi="Cambria"/>
        </w:rPr>
      </w:pPr>
    </w:p>
    <w:p w14:paraId="33887E5F" w14:textId="1664C367" w:rsidR="006828D5" w:rsidRPr="006828D5" w:rsidRDefault="006828D5" w:rsidP="006828D5">
      <w:pPr>
        <w:rPr>
          <w:rFonts w:ascii="Cambria" w:hAnsi="Cambria"/>
        </w:rPr>
      </w:pPr>
      <w:r>
        <w:rPr>
          <w:rFonts w:ascii="Cambria" w:hAnsi="Cambria"/>
        </w:rPr>
        <w:t>5.  Shape</w:t>
      </w:r>
    </w:p>
    <w:p w14:paraId="4B057AA2" w14:textId="77777777" w:rsidR="0038140F" w:rsidRDefault="0038140F"/>
    <w:p w14:paraId="2C3E88B9" w14:textId="77777777" w:rsidR="0038140F" w:rsidRDefault="0038140F"/>
    <w:p w14:paraId="760FDBF3" w14:textId="77777777" w:rsidR="0038140F" w:rsidRDefault="0038140F"/>
    <w:p w14:paraId="5975E2B3" w14:textId="2E9A2722" w:rsidR="0038140F" w:rsidRPr="006828D5" w:rsidRDefault="006828D5" w:rsidP="006828D5">
      <w:pPr>
        <w:jc w:val="center"/>
        <w:rPr>
          <w:sz w:val="16"/>
          <w:szCs w:val="16"/>
        </w:rPr>
      </w:pPr>
      <w:r>
        <w:rPr>
          <w:sz w:val="16"/>
          <w:szCs w:val="16"/>
        </w:rPr>
        <w:t>nehring/2018</w:t>
      </w:r>
      <w:bookmarkStart w:id="0" w:name="_GoBack"/>
      <w:bookmarkEnd w:id="0"/>
    </w:p>
    <w:p w14:paraId="1A86DCBF" w14:textId="77777777" w:rsidR="0038140F" w:rsidRDefault="0038140F"/>
    <w:p w14:paraId="42CF5E8F" w14:textId="77777777" w:rsidR="0038140F" w:rsidRDefault="0038140F"/>
    <w:p w14:paraId="286B5F41" w14:textId="77777777" w:rsidR="0038140F" w:rsidRDefault="0038140F"/>
    <w:p w14:paraId="3A320925" w14:textId="77777777" w:rsidR="0038140F" w:rsidRDefault="0038140F"/>
    <w:p w14:paraId="2C95A3B0" w14:textId="77777777" w:rsidR="0038140F" w:rsidRDefault="0038140F"/>
    <w:sectPr w:rsidR="0038140F" w:rsidSect="009C6C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E3E"/>
    <w:rsid w:val="000F3987"/>
    <w:rsid w:val="00127D1D"/>
    <w:rsid w:val="0030521F"/>
    <w:rsid w:val="0038140F"/>
    <w:rsid w:val="00390262"/>
    <w:rsid w:val="00492527"/>
    <w:rsid w:val="006213F2"/>
    <w:rsid w:val="006828D5"/>
    <w:rsid w:val="007B4CF5"/>
    <w:rsid w:val="00901604"/>
    <w:rsid w:val="009A526E"/>
    <w:rsid w:val="009A6567"/>
    <w:rsid w:val="009C6CF1"/>
    <w:rsid w:val="00A8240A"/>
    <w:rsid w:val="00C4182B"/>
    <w:rsid w:val="00CE1D47"/>
    <w:rsid w:val="00CF5CA8"/>
    <w:rsid w:val="00D5786A"/>
    <w:rsid w:val="00DC64E4"/>
    <w:rsid w:val="00E806A9"/>
    <w:rsid w:val="00EC0C55"/>
    <w:rsid w:val="00FF5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F2A0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656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65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nehringemail@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698</Words>
  <Characters>3983</Characters>
  <Application>Microsoft Macintosh Word</Application>
  <DocSecurity>0</DocSecurity>
  <Lines>33</Lines>
  <Paragraphs>9</Paragraphs>
  <ScaleCrop>false</ScaleCrop>
  <Company>Chapman University</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Nehring</dc:creator>
  <cp:keywords/>
  <dc:description/>
  <cp:lastModifiedBy>Michael Nehring</cp:lastModifiedBy>
  <cp:revision>18</cp:revision>
  <dcterms:created xsi:type="dcterms:W3CDTF">2018-07-07T00:23:00Z</dcterms:created>
  <dcterms:modified xsi:type="dcterms:W3CDTF">2018-07-07T01:45:00Z</dcterms:modified>
</cp:coreProperties>
</file>